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86B" w:rsidRPr="00CC7CDA" w:rsidRDefault="0079786B">
      <w:pPr>
        <w:rPr>
          <w:rFonts w:ascii="Calibri" w:hAnsi="Calibri" w:cs="Arial"/>
          <w:sz w:val="10"/>
          <w:szCs w:val="10"/>
        </w:rPr>
      </w:pPr>
    </w:p>
    <w:p w:rsidR="00E730D0" w:rsidRPr="00F317EB" w:rsidRDefault="00AF7093" w:rsidP="000B7092">
      <w:pPr>
        <w:shd w:val="clear" w:color="auto" w:fill="FFFFFF"/>
        <w:jc w:val="both"/>
        <w:rPr>
          <w:rFonts w:asciiTheme="minorHAnsi" w:hAnsiTheme="minorHAnsi" w:cs="Arial"/>
          <w:i/>
          <w:color w:val="000000"/>
          <w:sz w:val="22"/>
          <w:szCs w:val="22"/>
        </w:rPr>
      </w:pPr>
      <w:r w:rsidRPr="00F317EB">
        <w:rPr>
          <w:rFonts w:asciiTheme="minorHAnsi" w:hAnsiTheme="minorHAnsi" w:cs="Arial"/>
          <w:b/>
          <w:color w:val="000000"/>
          <w:sz w:val="22"/>
          <w:szCs w:val="22"/>
        </w:rPr>
        <w:t xml:space="preserve">Form Introduction:  </w:t>
      </w:r>
      <w:r w:rsidR="00D61824" w:rsidRPr="00F317EB">
        <w:rPr>
          <w:rFonts w:asciiTheme="minorHAnsi" w:hAnsiTheme="minorHAnsi" w:cs="Arial"/>
          <w:color w:val="000000"/>
          <w:sz w:val="22"/>
          <w:szCs w:val="22"/>
        </w:rPr>
        <w:t xml:space="preserve">Staff members are encouraged to complete this form </w:t>
      </w:r>
      <w:r w:rsidR="00D61824" w:rsidRPr="00F317EB">
        <w:rPr>
          <w:rFonts w:asciiTheme="minorHAnsi" w:hAnsiTheme="minorHAnsi" w:cs="Arial"/>
          <w:b/>
          <w:bCs/>
          <w:i/>
          <w:iCs/>
          <w:color w:val="000000"/>
          <w:sz w:val="22"/>
          <w:szCs w:val="22"/>
        </w:rPr>
        <w:t>prior</w:t>
      </w:r>
      <w:r w:rsidR="00D61824" w:rsidRPr="00F317EB">
        <w:rPr>
          <w:rFonts w:asciiTheme="minorHAnsi" w:hAnsiTheme="minorHAnsi" w:cs="Arial"/>
          <w:color w:val="000000"/>
          <w:sz w:val="22"/>
          <w:szCs w:val="22"/>
        </w:rPr>
        <w:t xml:space="preserve"> to the performance feedback meeting with </w:t>
      </w:r>
      <w:r w:rsidR="00646EDC" w:rsidRPr="00F317EB">
        <w:rPr>
          <w:rFonts w:asciiTheme="minorHAnsi" w:hAnsiTheme="minorHAnsi" w:cs="Arial"/>
          <w:color w:val="000000"/>
          <w:sz w:val="22"/>
          <w:szCs w:val="22"/>
        </w:rPr>
        <w:t>their</w:t>
      </w:r>
      <w:r w:rsidR="00D61824" w:rsidRPr="00F317EB">
        <w:rPr>
          <w:rFonts w:asciiTheme="minorHAnsi" w:hAnsiTheme="minorHAnsi" w:cs="Arial"/>
          <w:color w:val="000000"/>
          <w:sz w:val="22"/>
          <w:szCs w:val="22"/>
        </w:rPr>
        <w:t xml:space="preserve"> supervisor</w:t>
      </w:r>
      <w:r w:rsidR="004F3F0A" w:rsidRPr="00F317EB">
        <w:rPr>
          <w:rFonts w:asciiTheme="minorHAnsi" w:hAnsiTheme="minorHAnsi" w:cs="Arial"/>
          <w:color w:val="000000"/>
          <w:sz w:val="22"/>
          <w:szCs w:val="22"/>
        </w:rPr>
        <w:t>.  This will facilitate</w:t>
      </w:r>
      <w:r w:rsidR="00D61824" w:rsidRPr="00F317EB">
        <w:rPr>
          <w:rFonts w:asciiTheme="minorHAnsi" w:hAnsiTheme="minorHAnsi" w:cs="Arial"/>
          <w:color w:val="000000"/>
          <w:sz w:val="22"/>
          <w:szCs w:val="22"/>
        </w:rPr>
        <w:t xml:space="preserve"> an interactive </w:t>
      </w:r>
      <w:r w:rsidR="004941E4" w:rsidRPr="00F317EB">
        <w:rPr>
          <w:rFonts w:asciiTheme="minorHAnsi" w:hAnsiTheme="minorHAnsi" w:cs="Arial"/>
          <w:color w:val="000000"/>
          <w:sz w:val="22"/>
          <w:szCs w:val="22"/>
        </w:rPr>
        <w:t>performance</w:t>
      </w:r>
      <w:r w:rsidR="004F3F0A" w:rsidRPr="00F317EB">
        <w:rPr>
          <w:rFonts w:asciiTheme="minorHAnsi" w:hAnsiTheme="minorHAnsi" w:cs="Arial"/>
          <w:color w:val="000000"/>
          <w:sz w:val="22"/>
          <w:szCs w:val="22"/>
        </w:rPr>
        <w:t xml:space="preserve"> partnership</w:t>
      </w:r>
      <w:r w:rsidR="004941E4" w:rsidRPr="00F317EB">
        <w:rPr>
          <w:rFonts w:asciiTheme="minorHAnsi" w:hAnsiTheme="minorHAnsi" w:cs="Arial"/>
          <w:color w:val="000000"/>
          <w:sz w:val="22"/>
          <w:szCs w:val="22"/>
        </w:rPr>
        <w:t xml:space="preserve"> </w:t>
      </w:r>
      <w:r w:rsidR="00D61824" w:rsidRPr="00F317EB">
        <w:rPr>
          <w:rFonts w:asciiTheme="minorHAnsi" w:hAnsiTheme="minorHAnsi" w:cs="Arial"/>
          <w:color w:val="000000"/>
          <w:sz w:val="22"/>
          <w:szCs w:val="22"/>
        </w:rPr>
        <w:t>discussion</w:t>
      </w:r>
      <w:r w:rsidR="009D6355">
        <w:rPr>
          <w:rFonts w:asciiTheme="minorHAnsi" w:hAnsiTheme="minorHAnsi" w:cs="Arial"/>
          <w:color w:val="000000"/>
          <w:sz w:val="22"/>
          <w:szCs w:val="22"/>
        </w:rPr>
        <w:t xml:space="preserve">.  </w:t>
      </w:r>
      <w:r w:rsidR="00E730D0" w:rsidRPr="00F317EB">
        <w:rPr>
          <w:rFonts w:asciiTheme="minorHAnsi" w:hAnsiTheme="minorHAnsi" w:cs="Arial"/>
          <w:color w:val="000000"/>
          <w:sz w:val="22"/>
          <w:szCs w:val="22"/>
        </w:rPr>
        <w:t>Additional</w:t>
      </w:r>
      <w:r w:rsidRPr="00F317EB">
        <w:rPr>
          <w:rFonts w:asciiTheme="minorHAnsi" w:hAnsiTheme="minorHAnsi" w:cs="Arial"/>
          <w:color w:val="000000"/>
          <w:sz w:val="22"/>
          <w:szCs w:val="22"/>
        </w:rPr>
        <w:t xml:space="preserve"> </w:t>
      </w:r>
      <w:r w:rsidR="00957D19" w:rsidRPr="00F317EB">
        <w:rPr>
          <w:rFonts w:asciiTheme="minorHAnsi" w:hAnsiTheme="minorHAnsi" w:cs="Arial"/>
          <w:color w:val="000000"/>
          <w:sz w:val="22"/>
          <w:szCs w:val="22"/>
        </w:rPr>
        <w:t xml:space="preserve">information </w:t>
      </w:r>
      <w:r w:rsidR="00BB5921" w:rsidRPr="00F317EB">
        <w:rPr>
          <w:rFonts w:asciiTheme="minorHAnsi" w:hAnsiTheme="minorHAnsi" w:cs="Arial"/>
          <w:color w:val="000000"/>
          <w:sz w:val="22"/>
          <w:szCs w:val="22"/>
        </w:rPr>
        <w:t>and resources</w:t>
      </w:r>
      <w:r w:rsidR="00BC5627" w:rsidRPr="00F317EB">
        <w:rPr>
          <w:rFonts w:asciiTheme="minorHAnsi" w:hAnsiTheme="minorHAnsi" w:cs="Arial"/>
          <w:color w:val="000000"/>
          <w:sz w:val="22"/>
          <w:szCs w:val="22"/>
        </w:rPr>
        <w:t xml:space="preserve">, including the </w:t>
      </w:r>
      <w:hyperlink r:id="rId8" w:history="1">
        <w:r w:rsidR="00A97D3F" w:rsidRPr="00F317EB">
          <w:rPr>
            <w:rStyle w:val="Hyperlink"/>
            <w:rFonts w:asciiTheme="minorHAnsi" w:hAnsiTheme="minorHAnsi" w:cs="Arial"/>
            <w:sz w:val="22"/>
            <w:szCs w:val="22"/>
          </w:rPr>
          <w:t>Competency Library</w:t>
        </w:r>
      </w:hyperlink>
      <w:r w:rsidR="00A97D3F" w:rsidRPr="00F317EB">
        <w:rPr>
          <w:rFonts w:asciiTheme="minorHAnsi" w:hAnsiTheme="minorHAnsi" w:cs="Arial"/>
          <w:color w:val="000000"/>
          <w:sz w:val="22"/>
          <w:szCs w:val="22"/>
        </w:rPr>
        <w:t xml:space="preserve">, </w:t>
      </w:r>
      <w:r w:rsidR="00957D19" w:rsidRPr="00F317EB">
        <w:rPr>
          <w:rFonts w:asciiTheme="minorHAnsi" w:hAnsiTheme="minorHAnsi" w:cs="Arial"/>
          <w:color w:val="000000"/>
          <w:sz w:val="22"/>
          <w:szCs w:val="22"/>
        </w:rPr>
        <w:t xml:space="preserve">are </w:t>
      </w:r>
      <w:r w:rsidR="00E730D0" w:rsidRPr="00F317EB">
        <w:rPr>
          <w:rFonts w:asciiTheme="minorHAnsi" w:hAnsiTheme="minorHAnsi" w:cs="Arial"/>
          <w:color w:val="000000"/>
          <w:sz w:val="22"/>
          <w:szCs w:val="22"/>
        </w:rPr>
        <w:t xml:space="preserve">located </w:t>
      </w:r>
      <w:r w:rsidRPr="00F317EB">
        <w:rPr>
          <w:rFonts w:asciiTheme="minorHAnsi" w:hAnsiTheme="minorHAnsi" w:cs="Arial"/>
          <w:color w:val="000000"/>
          <w:sz w:val="22"/>
          <w:szCs w:val="22"/>
        </w:rPr>
        <w:t xml:space="preserve">on the </w:t>
      </w:r>
      <w:hyperlink r:id="rId9" w:history="1">
        <w:r w:rsidRPr="00F317EB">
          <w:rPr>
            <w:rStyle w:val="Hyperlink"/>
            <w:rFonts w:asciiTheme="minorHAnsi" w:hAnsiTheme="minorHAnsi" w:cs="Arial"/>
            <w:sz w:val="22"/>
            <w:szCs w:val="22"/>
          </w:rPr>
          <w:t>Performance Partnership</w:t>
        </w:r>
      </w:hyperlink>
      <w:r w:rsidRPr="00F317EB">
        <w:rPr>
          <w:rFonts w:asciiTheme="minorHAnsi" w:hAnsiTheme="minorHAnsi" w:cs="Arial"/>
          <w:color w:val="000000"/>
          <w:sz w:val="22"/>
          <w:szCs w:val="22"/>
        </w:rPr>
        <w:t xml:space="preserve"> web page</w:t>
      </w:r>
      <w:r w:rsidR="00E730D0" w:rsidRPr="00F317EB">
        <w:rPr>
          <w:rFonts w:asciiTheme="minorHAnsi" w:hAnsiTheme="minorHAnsi" w:cs="Arial"/>
          <w:color w:val="000000"/>
          <w:sz w:val="22"/>
          <w:szCs w:val="22"/>
        </w:rPr>
        <w:t>.</w:t>
      </w:r>
    </w:p>
    <w:p w:rsidR="00AF7093" w:rsidRPr="00F317EB" w:rsidRDefault="00AF7093" w:rsidP="00AF7093">
      <w:pPr>
        <w:shd w:val="clear" w:color="auto" w:fill="FFFFFF"/>
        <w:rPr>
          <w:rFonts w:asciiTheme="minorHAnsi" w:hAnsiTheme="minorHAnsi" w:cs="Arial"/>
          <w:color w:val="000000"/>
          <w:sz w:val="22"/>
          <w:szCs w:val="22"/>
        </w:rPr>
      </w:pPr>
      <w:r w:rsidRPr="00F317EB">
        <w:rPr>
          <w:rFonts w:asciiTheme="minorHAnsi" w:hAnsiTheme="minorHAnsi" w:cs="Arial"/>
          <w:color w:val="000000"/>
          <w:sz w:val="22"/>
          <w:szCs w:val="22"/>
        </w:rPr>
        <w:tab/>
      </w:r>
      <w:r w:rsidRPr="00F317EB">
        <w:rPr>
          <w:rFonts w:asciiTheme="minorHAnsi" w:hAnsiTheme="minorHAnsi" w:cs="Arial"/>
          <w:color w:val="000000"/>
          <w:sz w:val="22"/>
          <w:szCs w:val="22"/>
        </w:rPr>
        <w:tab/>
      </w:r>
      <w:r w:rsidRPr="00F317EB">
        <w:rPr>
          <w:rFonts w:asciiTheme="minorHAnsi" w:hAnsiTheme="minorHAnsi" w:cs="Arial"/>
          <w:color w:val="000000"/>
          <w:sz w:val="22"/>
          <w:szCs w:val="22"/>
        </w:rPr>
        <w:tab/>
      </w:r>
    </w:p>
    <w:tbl>
      <w:tblPr>
        <w:tblW w:w="0" w:type="auto"/>
        <w:tblLayout w:type="fixed"/>
        <w:tblCellMar>
          <w:left w:w="0" w:type="dxa"/>
          <w:right w:w="0" w:type="dxa"/>
        </w:tblCellMar>
        <w:tblLook w:val="0000" w:firstRow="0" w:lastRow="0" w:firstColumn="0" w:lastColumn="0" w:noHBand="0" w:noVBand="0"/>
      </w:tblPr>
      <w:tblGrid>
        <w:gridCol w:w="5400"/>
        <w:gridCol w:w="5220"/>
      </w:tblGrid>
      <w:tr w:rsidR="00AF7093" w:rsidRPr="00F317EB" w:rsidTr="00BF26DF">
        <w:trPr>
          <w:cantSplit/>
          <w:trHeight w:val="269"/>
        </w:trPr>
        <w:tc>
          <w:tcPr>
            <w:tcW w:w="5400" w:type="dxa"/>
            <w:shd w:val="clear" w:color="auto" w:fill="F2F2F2" w:themeFill="background1" w:themeFillShade="F2"/>
          </w:tcPr>
          <w:p w:rsidR="00AF7093" w:rsidRPr="00F317EB" w:rsidRDefault="00AF7093" w:rsidP="00924D6B">
            <w:pPr>
              <w:spacing w:before="60" w:after="60"/>
              <w:rPr>
                <w:rFonts w:asciiTheme="minorHAnsi" w:hAnsiTheme="minorHAnsi" w:cs="Arial"/>
                <w:sz w:val="22"/>
                <w:szCs w:val="22"/>
                <w:u w:val="single"/>
              </w:rPr>
            </w:pPr>
            <w:r w:rsidRPr="00F317EB">
              <w:rPr>
                <w:rFonts w:asciiTheme="minorHAnsi" w:hAnsiTheme="minorHAnsi" w:cs="Arial"/>
                <w:b/>
                <w:bCs/>
                <w:sz w:val="22"/>
                <w:szCs w:val="22"/>
              </w:rPr>
              <w:t>Staff Member Name</w:t>
            </w:r>
            <w:r w:rsidR="00782610" w:rsidRPr="00F317EB">
              <w:rPr>
                <w:rFonts w:asciiTheme="minorHAnsi" w:hAnsiTheme="minorHAnsi" w:cs="Arial"/>
                <w:b/>
                <w:bCs/>
                <w:sz w:val="22"/>
                <w:szCs w:val="22"/>
              </w:rPr>
              <w:t>:</w:t>
            </w:r>
            <w:r w:rsidR="00782610" w:rsidRPr="00F317EB">
              <w:rPr>
                <w:rFonts w:asciiTheme="minorHAnsi" w:hAnsiTheme="minorHAnsi" w:cs="Arial"/>
                <w:bCs/>
                <w:sz w:val="22"/>
                <w:szCs w:val="22"/>
                <w:u w:val="single"/>
              </w:rPr>
              <w:t xml:space="preserve"> </w:t>
            </w:r>
            <w:r w:rsidR="002C3D76">
              <w:rPr>
                <w:rFonts w:asciiTheme="minorHAnsi" w:hAnsiTheme="minorHAnsi" w:cs="Arial"/>
                <w:bCs/>
                <w:sz w:val="22"/>
                <w:szCs w:val="22"/>
                <w:u w:val="single"/>
              </w:rPr>
              <w:t xml:space="preserve"> </w:t>
            </w:r>
          </w:p>
        </w:tc>
        <w:tc>
          <w:tcPr>
            <w:tcW w:w="5220" w:type="dxa"/>
            <w:shd w:val="clear" w:color="auto" w:fill="F2F2F2" w:themeFill="background1" w:themeFillShade="F2"/>
          </w:tcPr>
          <w:p w:rsidR="00AF7093" w:rsidRPr="00F317EB" w:rsidRDefault="00AF7093" w:rsidP="00924D6B">
            <w:pPr>
              <w:spacing w:before="60" w:after="60"/>
              <w:rPr>
                <w:rFonts w:asciiTheme="minorHAnsi" w:hAnsiTheme="minorHAnsi" w:cs="Arial"/>
                <w:sz w:val="22"/>
                <w:szCs w:val="22"/>
                <w:u w:val="single"/>
              </w:rPr>
            </w:pPr>
            <w:r w:rsidRPr="00F317EB">
              <w:rPr>
                <w:rFonts w:asciiTheme="minorHAnsi" w:hAnsiTheme="minorHAnsi" w:cs="Arial"/>
                <w:b/>
                <w:bCs/>
                <w:sz w:val="22"/>
                <w:szCs w:val="22"/>
              </w:rPr>
              <w:t>Staff Member SUID #</w:t>
            </w:r>
            <w:r w:rsidR="00782610" w:rsidRPr="00F317EB">
              <w:rPr>
                <w:rFonts w:asciiTheme="minorHAnsi" w:hAnsiTheme="minorHAnsi" w:cs="Arial"/>
                <w:b/>
                <w:bCs/>
                <w:sz w:val="22"/>
                <w:szCs w:val="22"/>
              </w:rPr>
              <w:t>:</w:t>
            </w:r>
            <w:r w:rsidR="00782610" w:rsidRPr="00F317EB">
              <w:rPr>
                <w:rFonts w:asciiTheme="minorHAnsi" w:hAnsiTheme="minorHAnsi" w:cs="Arial"/>
                <w:bCs/>
                <w:sz w:val="22"/>
                <w:szCs w:val="22"/>
                <w:u w:val="single"/>
              </w:rPr>
              <w:t xml:space="preserve"> </w:t>
            </w:r>
            <w:r w:rsidR="00D56F7B" w:rsidRPr="00F317EB">
              <w:rPr>
                <w:rFonts w:asciiTheme="minorHAnsi" w:hAnsiTheme="minorHAnsi" w:cs="Arial"/>
                <w:bCs/>
                <w:sz w:val="22"/>
                <w:szCs w:val="22"/>
                <w:u w:val="single"/>
              </w:rPr>
              <w:t xml:space="preserve"> </w:t>
            </w:r>
          </w:p>
        </w:tc>
      </w:tr>
      <w:tr w:rsidR="00AF7093" w:rsidRPr="00F317EB" w:rsidTr="00BF26DF">
        <w:trPr>
          <w:cantSplit/>
          <w:trHeight w:val="269"/>
        </w:trPr>
        <w:tc>
          <w:tcPr>
            <w:tcW w:w="5400" w:type="dxa"/>
            <w:shd w:val="clear" w:color="auto" w:fill="F2F2F2" w:themeFill="background1" w:themeFillShade="F2"/>
          </w:tcPr>
          <w:p w:rsidR="00AF7093" w:rsidRPr="00F317EB" w:rsidRDefault="00AF7093" w:rsidP="00924D6B">
            <w:pPr>
              <w:spacing w:before="60" w:after="60"/>
              <w:rPr>
                <w:rFonts w:asciiTheme="minorHAnsi" w:hAnsiTheme="minorHAnsi" w:cs="Arial"/>
                <w:sz w:val="22"/>
                <w:szCs w:val="22"/>
                <w:u w:val="single"/>
              </w:rPr>
            </w:pPr>
            <w:r w:rsidRPr="00F317EB">
              <w:rPr>
                <w:rFonts w:asciiTheme="minorHAnsi" w:hAnsiTheme="minorHAnsi" w:cs="Arial"/>
                <w:b/>
                <w:bCs/>
                <w:sz w:val="22"/>
                <w:szCs w:val="22"/>
              </w:rPr>
              <w:t>Job Title</w:t>
            </w:r>
            <w:r w:rsidR="00782610" w:rsidRPr="00F317EB">
              <w:rPr>
                <w:rFonts w:asciiTheme="minorHAnsi" w:hAnsiTheme="minorHAnsi" w:cs="Arial"/>
                <w:b/>
                <w:bCs/>
                <w:sz w:val="22"/>
                <w:szCs w:val="22"/>
              </w:rPr>
              <w:t>:</w:t>
            </w:r>
            <w:r w:rsidR="00782610" w:rsidRPr="00F317EB">
              <w:rPr>
                <w:rFonts w:asciiTheme="minorHAnsi" w:hAnsiTheme="minorHAnsi" w:cs="Arial"/>
                <w:bCs/>
                <w:sz w:val="22"/>
                <w:szCs w:val="22"/>
                <w:u w:val="single"/>
              </w:rPr>
              <w:t xml:space="preserve">  </w:t>
            </w:r>
            <w:r w:rsidRPr="00F317EB">
              <w:rPr>
                <w:rFonts w:asciiTheme="minorHAnsi" w:hAnsiTheme="minorHAnsi" w:cs="Arial"/>
                <w:bCs/>
                <w:sz w:val="22"/>
                <w:szCs w:val="22"/>
                <w:u w:val="single"/>
              </w:rPr>
              <w:t xml:space="preserve"> </w:t>
            </w:r>
          </w:p>
        </w:tc>
        <w:tc>
          <w:tcPr>
            <w:tcW w:w="5220" w:type="dxa"/>
            <w:shd w:val="clear" w:color="auto" w:fill="F2F2F2" w:themeFill="background1" w:themeFillShade="F2"/>
          </w:tcPr>
          <w:p w:rsidR="00CB0B4C" w:rsidRPr="00F317EB" w:rsidRDefault="00AF7093" w:rsidP="00924D6B">
            <w:pPr>
              <w:tabs>
                <w:tab w:val="left" w:pos="3405"/>
              </w:tabs>
              <w:spacing w:before="60" w:after="60"/>
              <w:rPr>
                <w:rFonts w:asciiTheme="minorHAnsi" w:hAnsiTheme="minorHAnsi" w:cs="Arial"/>
                <w:bCs/>
                <w:sz w:val="22"/>
                <w:szCs w:val="22"/>
                <w:u w:val="single"/>
              </w:rPr>
            </w:pPr>
            <w:r w:rsidRPr="00F317EB">
              <w:rPr>
                <w:rFonts w:asciiTheme="minorHAnsi" w:hAnsiTheme="minorHAnsi" w:cs="Arial"/>
                <w:b/>
                <w:bCs/>
                <w:sz w:val="22"/>
                <w:szCs w:val="22"/>
              </w:rPr>
              <w:t>Supervisor Name</w:t>
            </w:r>
            <w:r w:rsidR="00782610" w:rsidRPr="00F317EB">
              <w:rPr>
                <w:rFonts w:asciiTheme="minorHAnsi" w:hAnsiTheme="minorHAnsi" w:cs="Arial"/>
                <w:b/>
                <w:bCs/>
                <w:sz w:val="22"/>
                <w:szCs w:val="22"/>
              </w:rPr>
              <w:t>:</w:t>
            </w:r>
            <w:r w:rsidR="00B516FE" w:rsidRPr="00F317EB">
              <w:rPr>
                <w:rFonts w:asciiTheme="minorHAnsi" w:hAnsiTheme="minorHAnsi" w:cs="Arial"/>
                <w:bCs/>
                <w:sz w:val="22"/>
                <w:szCs w:val="22"/>
                <w:u w:val="single"/>
              </w:rPr>
              <w:t xml:space="preserve">  </w:t>
            </w:r>
          </w:p>
        </w:tc>
      </w:tr>
    </w:tbl>
    <w:p w:rsidR="00B84E1E" w:rsidRPr="00F317EB" w:rsidRDefault="00B84E1E" w:rsidP="00AF7093">
      <w:pPr>
        <w:pBdr>
          <w:bottom w:val="single" w:sz="4" w:space="1" w:color="auto"/>
        </w:pBdr>
        <w:rPr>
          <w:rFonts w:asciiTheme="minorHAnsi" w:hAnsiTheme="minorHAnsi" w:cs="Arial"/>
          <w:color w:val="000000"/>
          <w:sz w:val="22"/>
          <w:szCs w:val="22"/>
        </w:rPr>
      </w:pPr>
    </w:p>
    <w:p w:rsidR="00B84E1E" w:rsidRPr="00F317EB" w:rsidRDefault="00B84E1E" w:rsidP="00296CF9">
      <w:pPr>
        <w:rPr>
          <w:rFonts w:asciiTheme="minorHAnsi" w:hAnsiTheme="minorHAnsi"/>
          <w:color w:val="000000"/>
          <w:sz w:val="12"/>
          <w:szCs w:val="12"/>
        </w:rPr>
      </w:pPr>
    </w:p>
    <w:p w:rsidR="00B84E1E" w:rsidRPr="00F317EB" w:rsidRDefault="00B84E1E" w:rsidP="00F317EB">
      <w:pPr>
        <w:pBdr>
          <w:top w:val="single" w:sz="4" w:space="1" w:color="auto"/>
          <w:left w:val="single" w:sz="4" w:space="4" w:color="auto"/>
          <w:bottom w:val="single" w:sz="4" w:space="1" w:color="auto"/>
          <w:right w:val="single" w:sz="4" w:space="4" w:color="auto"/>
        </w:pBdr>
        <w:shd w:val="clear" w:color="auto" w:fill="FABF8F" w:themeFill="accent6" w:themeFillTint="99"/>
        <w:spacing w:before="60" w:after="60"/>
        <w:rPr>
          <w:rFonts w:asciiTheme="minorHAnsi" w:hAnsiTheme="minorHAnsi"/>
          <w:b/>
          <w:bCs/>
          <w:szCs w:val="24"/>
        </w:rPr>
      </w:pPr>
      <w:r w:rsidRPr="00F317EB">
        <w:rPr>
          <w:rStyle w:val="Strong"/>
          <w:rFonts w:asciiTheme="minorHAnsi" w:hAnsiTheme="minorHAnsi"/>
          <w:szCs w:val="24"/>
        </w:rPr>
        <w:t xml:space="preserve">Section 1:  Position Responsibilities  </w:t>
      </w:r>
    </w:p>
    <w:p w:rsidR="00296CF9" w:rsidRPr="00F317EB" w:rsidRDefault="00296CF9" w:rsidP="00924D6B">
      <w:pPr>
        <w:jc w:val="both"/>
        <w:rPr>
          <w:rFonts w:asciiTheme="minorHAnsi" w:hAnsiTheme="minorHAnsi"/>
          <w:sz w:val="22"/>
          <w:szCs w:val="22"/>
        </w:rPr>
      </w:pPr>
      <w:r w:rsidRPr="00F317EB">
        <w:rPr>
          <w:rFonts w:asciiTheme="minorHAnsi" w:hAnsiTheme="minorHAnsi"/>
          <w:color w:val="000000"/>
          <w:sz w:val="22"/>
          <w:szCs w:val="22"/>
        </w:rPr>
        <w:t>This section is used to record th</w:t>
      </w:r>
      <w:r w:rsidR="00603582" w:rsidRPr="00F317EB">
        <w:rPr>
          <w:rFonts w:asciiTheme="minorHAnsi" w:hAnsiTheme="minorHAnsi"/>
          <w:color w:val="000000"/>
          <w:sz w:val="22"/>
          <w:szCs w:val="22"/>
        </w:rPr>
        <w:t>e major responsibilities</w:t>
      </w:r>
      <w:r w:rsidR="004F3F0A" w:rsidRPr="00F317EB">
        <w:rPr>
          <w:rFonts w:asciiTheme="minorHAnsi" w:hAnsiTheme="minorHAnsi"/>
          <w:color w:val="000000"/>
          <w:sz w:val="22"/>
          <w:szCs w:val="22"/>
        </w:rPr>
        <w:t xml:space="preserve"> for the position.</w:t>
      </w:r>
      <w:r w:rsidR="00755F41">
        <w:rPr>
          <w:rFonts w:asciiTheme="minorHAnsi" w:hAnsiTheme="minorHAnsi"/>
          <w:color w:val="000000"/>
          <w:sz w:val="22"/>
          <w:szCs w:val="22"/>
        </w:rPr>
        <w:t xml:space="preserve">  </w:t>
      </w:r>
      <w:r w:rsidRPr="00F317EB">
        <w:rPr>
          <w:rFonts w:asciiTheme="minorHAnsi" w:hAnsiTheme="minorHAnsi"/>
          <w:color w:val="000000"/>
          <w:sz w:val="22"/>
          <w:szCs w:val="22"/>
        </w:rPr>
        <w:t xml:space="preserve">If a </w:t>
      </w:r>
      <w:hyperlink r:id="rId10" w:history="1">
        <w:r w:rsidRPr="00F317EB">
          <w:rPr>
            <w:rStyle w:val="Hyperlink"/>
            <w:rFonts w:asciiTheme="minorHAnsi" w:hAnsiTheme="minorHAnsi"/>
            <w:sz w:val="22"/>
            <w:szCs w:val="22"/>
          </w:rPr>
          <w:t>Performance Evaluation Request</w:t>
        </w:r>
      </w:hyperlink>
      <w:r w:rsidRPr="00F317EB">
        <w:rPr>
          <w:rFonts w:asciiTheme="minorHAnsi" w:hAnsiTheme="minorHAnsi"/>
          <w:color w:val="000000"/>
          <w:sz w:val="22"/>
          <w:szCs w:val="22"/>
        </w:rPr>
        <w:t xml:space="preserve"> (PER) form has been completed </w:t>
      </w:r>
      <w:r w:rsidR="00522CFF" w:rsidRPr="00F317EB">
        <w:rPr>
          <w:rFonts w:asciiTheme="minorHAnsi" w:hAnsiTheme="minorHAnsi"/>
          <w:color w:val="000000"/>
          <w:sz w:val="22"/>
          <w:szCs w:val="22"/>
        </w:rPr>
        <w:t>during</w:t>
      </w:r>
      <w:r w:rsidRPr="00F317EB">
        <w:rPr>
          <w:rFonts w:asciiTheme="minorHAnsi" w:hAnsiTheme="minorHAnsi"/>
          <w:color w:val="000000"/>
          <w:sz w:val="22"/>
          <w:szCs w:val="22"/>
        </w:rPr>
        <w:t xml:space="preserve"> the last year</w:t>
      </w:r>
      <w:r w:rsidR="00166B83" w:rsidRPr="00F317EB">
        <w:rPr>
          <w:rFonts w:asciiTheme="minorHAnsi" w:hAnsiTheme="minorHAnsi"/>
          <w:color w:val="000000"/>
          <w:sz w:val="22"/>
          <w:szCs w:val="22"/>
        </w:rPr>
        <w:t>,</w:t>
      </w:r>
      <w:r w:rsidRPr="00F317EB">
        <w:rPr>
          <w:rFonts w:asciiTheme="minorHAnsi" w:hAnsiTheme="minorHAnsi"/>
          <w:color w:val="000000"/>
          <w:sz w:val="22"/>
          <w:szCs w:val="22"/>
        </w:rPr>
        <w:t xml:space="preserve"> you may enter that exact information here.  If you need assistance, contact the </w:t>
      </w:r>
      <w:hyperlink r:id="rId11" w:history="1">
        <w:r w:rsidRPr="00F317EB">
          <w:rPr>
            <w:rStyle w:val="Hyperlink"/>
            <w:rFonts w:asciiTheme="minorHAnsi" w:hAnsiTheme="minorHAnsi"/>
            <w:sz w:val="22"/>
            <w:szCs w:val="22"/>
          </w:rPr>
          <w:t>Human Resources Compensation team</w:t>
        </w:r>
      </w:hyperlink>
      <w:r w:rsidRPr="00F317EB">
        <w:rPr>
          <w:rFonts w:asciiTheme="minorHAnsi" w:hAnsiTheme="minorHAnsi"/>
          <w:sz w:val="22"/>
          <w:szCs w:val="22"/>
        </w:rPr>
        <w:t xml:space="preserve"> or review the </w:t>
      </w:r>
      <w:hyperlink r:id="rId12" w:history="1">
        <w:r w:rsidRPr="00F317EB">
          <w:rPr>
            <w:rStyle w:val="Hyperlink"/>
            <w:rFonts w:asciiTheme="minorHAnsi" w:hAnsiTheme="minorHAnsi"/>
            <w:sz w:val="22"/>
            <w:szCs w:val="22"/>
          </w:rPr>
          <w:t>PER instructions</w:t>
        </w:r>
      </w:hyperlink>
      <w:r w:rsidRPr="00F317EB">
        <w:rPr>
          <w:rFonts w:asciiTheme="minorHAnsi" w:hAnsiTheme="minorHAnsi"/>
          <w:sz w:val="22"/>
          <w:szCs w:val="22"/>
        </w:rPr>
        <w:t>.</w:t>
      </w:r>
    </w:p>
    <w:p w:rsidR="00296CF9" w:rsidRPr="00F317EB" w:rsidRDefault="00296CF9" w:rsidP="00924D6B">
      <w:pPr>
        <w:jc w:val="both"/>
        <w:rPr>
          <w:rFonts w:asciiTheme="minorHAnsi" w:hAnsiTheme="minorHAnsi"/>
          <w:sz w:val="10"/>
          <w:szCs w:val="10"/>
        </w:rPr>
      </w:pPr>
    </w:p>
    <w:p w:rsidR="00175B59" w:rsidRPr="00F317EB" w:rsidRDefault="00175B59" w:rsidP="00924D6B">
      <w:pPr>
        <w:jc w:val="both"/>
        <w:rPr>
          <w:rFonts w:asciiTheme="minorHAnsi" w:hAnsiTheme="minorHAnsi" w:cs="Arial"/>
          <w:b/>
          <w:bCs/>
          <w:color w:val="000000"/>
          <w:sz w:val="22"/>
          <w:szCs w:val="22"/>
        </w:rPr>
      </w:pPr>
      <w:r w:rsidRPr="00F317EB">
        <w:rPr>
          <w:rFonts w:asciiTheme="minorHAnsi" w:hAnsiTheme="minorHAnsi"/>
          <w:color w:val="000000"/>
          <w:sz w:val="22"/>
          <w:szCs w:val="22"/>
        </w:rPr>
        <w:t xml:space="preserve">Major position responsibilities are being captured here to create streamlined job descriptions.  This will create multiple process efficiencies and provide clarity for career path development for all staff members.  These tools and processes are the foundation for </w:t>
      </w:r>
      <w:r w:rsidR="0007440A">
        <w:rPr>
          <w:rFonts w:asciiTheme="minorHAnsi" w:hAnsiTheme="minorHAnsi"/>
          <w:color w:val="000000"/>
          <w:sz w:val="22"/>
          <w:szCs w:val="22"/>
        </w:rPr>
        <w:t>t</w:t>
      </w:r>
      <w:r w:rsidRPr="00F317EB">
        <w:rPr>
          <w:rFonts w:asciiTheme="minorHAnsi" w:hAnsiTheme="minorHAnsi"/>
          <w:color w:val="000000"/>
          <w:sz w:val="22"/>
          <w:szCs w:val="22"/>
        </w:rPr>
        <w:t>a</w:t>
      </w:r>
      <w:r w:rsidR="0007440A">
        <w:rPr>
          <w:rFonts w:asciiTheme="minorHAnsi" w:hAnsiTheme="minorHAnsi"/>
          <w:color w:val="000000"/>
          <w:sz w:val="22"/>
          <w:szCs w:val="22"/>
        </w:rPr>
        <w:t xml:space="preserve">lent </w:t>
      </w:r>
      <w:r w:rsidR="004C0157">
        <w:rPr>
          <w:rFonts w:asciiTheme="minorHAnsi" w:hAnsiTheme="minorHAnsi"/>
          <w:color w:val="000000"/>
          <w:sz w:val="22"/>
          <w:szCs w:val="22"/>
        </w:rPr>
        <w:t>m</w:t>
      </w:r>
      <w:r w:rsidR="004C0157" w:rsidRPr="00F317EB">
        <w:rPr>
          <w:rFonts w:asciiTheme="minorHAnsi" w:hAnsiTheme="minorHAnsi"/>
          <w:color w:val="000000"/>
          <w:sz w:val="22"/>
          <w:szCs w:val="22"/>
        </w:rPr>
        <w:t>anagement which</w:t>
      </w:r>
      <w:r w:rsidRPr="00F317EB">
        <w:rPr>
          <w:rFonts w:asciiTheme="minorHAnsi" w:hAnsiTheme="minorHAnsi"/>
          <w:color w:val="000000"/>
          <w:sz w:val="22"/>
          <w:szCs w:val="22"/>
        </w:rPr>
        <w:t xml:space="preserve"> will support the University’s commitment to attract, retain and develop the best talent.</w:t>
      </w:r>
    </w:p>
    <w:p w:rsidR="00296CF9" w:rsidRPr="00F317EB" w:rsidRDefault="00296CF9" w:rsidP="00296CF9">
      <w:pPr>
        <w:jc w:val="both"/>
        <w:rPr>
          <w:rFonts w:asciiTheme="minorHAnsi" w:hAnsiTheme="minorHAnsi" w:cs="Arial"/>
          <w:bCs/>
          <w:color w:val="000000"/>
          <w:sz w:val="22"/>
          <w:szCs w:val="22"/>
        </w:rPr>
      </w:pPr>
    </w:p>
    <w:p w:rsidR="00242088" w:rsidRPr="00F317EB" w:rsidRDefault="00296CF9" w:rsidP="00296CF9">
      <w:pPr>
        <w:jc w:val="both"/>
        <w:rPr>
          <w:rFonts w:asciiTheme="minorHAnsi" w:hAnsiTheme="minorHAnsi" w:cs="Arial"/>
          <w:bCs/>
          <w:color w:val="000000"/>
          <w:sz w:val="22"/>
          <w:szCs w:val="22"/>
        </w:rPr>
      </w:pPr>
      <w:r w:rsidRPr="00F317EB">
        <w:rPr>
          <w:rFonts w:asciiTheme="minorHAnsi" w:hAnsiTheme="minorHAnsi" w:cs="Arial"/>
          <w:bCs/>
          <w:color w:val="000000"/>
          <w:sz w:val="22"/>
          <w:szCs w:val="22"/>
        </w:rPr>
        <w:t xml:space="preserve">List 5-7 </w:t>
      </w:r>
      <w:r w:rsidR="000F5FD4" w:rsidRPr="00F317EB">
        <w:rPr>
          <w:rFonts w:asciiTheme="minorHAnsi" w:hAnsiTheme="minorHAnsi" w:cs="Arial"/>
          <w:bCs/>
          <w:color w:val="000000"/>
          <w:sz w:val="22"/>
          <w:szCs w:val="22"/>
        </w:rPr>
        <w:t>m</w:t>
      </w:r>
      <w:r w:rsidRPr="00F317EB">
        <w:rPr>
          <w:rFonts w:asciiTheme="minorHAnsi" w:hAnsiTheme="minorHAnsi" w:cs="Arial"/>
          <w:bCs/>
          <w:color w:val="000000"/>
          <w:sz w:val="22"/>
          <w:szCs w:val="22"/>
        </w:rPr>
        <w:t>ajor responsibilities</w:t>
      </w:r>
      <w:r w:rsidR="00E57AEE" w:rsidRPr="00F317EB">
        <w:rPr>
          <w:rFonts w:asciiTheme="minorHAnsi" w:hAnsiTheme="minorHAnsi" w:cs="Arial"/>
          <w:bCs/>
          <w:color w:val="000000"/>
          <w:sz w:val="22"/>
          <w:szCs w:val="22"/>
        </w:rPr>
        <w:t xml:space="preserve"> for this p</w:t>
      </w:r>
      <w:r w:rsidRPr="00F317EB">
        <w:rPr>
          <w:rFonts w:asciiTheme="minorHAnsi" w:hAnsiTheme="minorHAnsi" w:cs="Arial"/>
          <w:bCs/>
          <w:color w:val="000000"/>
          <w:sz w:val="22"/>
          <w:szCs w:val="22"/>
        </w:rPr>
        <w:t xml:space="preserve">osition.  Start each responsibility sentence with an </w:t>
      </w:r>
      <w:hyperlink r:id="rId13" w:history="1">
        <w:r w:rsidRPr="00F317EB">
          <w:rPr>
            <w:rStyle w:val="Hyperlink"/>
            <w:rFonts w:asciiTheme="minorHAnsi" w:hAnsiTheme="minorHAnsi" w:cs="Arial"/>
            <w:bCs/>
            <w:sz w:val="22"/>
            <w:szCs w:val="22"/>
          </w:rPr>
          <w:t>action verb</w:t>
        </w:r>
      </w:hyperlink>
      <w:r w:rsidRPr="00F317EB">
        <w:rPr>
          <w:rFonts w:asciiTheme="minorHAnsi" w:hAnsiTheme="minorHAnsi" w:cs="Arial"/>
          <w:bCs/>
          <w:sz w:val="22"/>
          <w:szCs w:val="22"/>
        </w:rPr>
        <w:t xml:space="preserve"> i</w:t>
      </w:r>
      <w:r w:rsidRPr="00F317EB">
        <w:rPr>
          <w:rFonts w:asciiTheme="minorHAnsi" w:hAnsiTheme="minorHAnsi" w:cs="Arial"/>
          <w:bCs/>
          <w:color w:val="000000"/>
          <w:sz w:val="22"/>
          <w:szCs w:val="22"/>
        </w:rPr>
        <w:t>n the present tense.</w:t>
      </w:r>
    </w:p>
    <w:tbl>
      <w:tblPr>
        <w:tblW w:w="10795" w:type="dxa"/>
        <w:tblLayout w:type="fixed"/>
        <w:tblCellMar>
          <w:left w:w="115" w:type="dxa"/>
          <w:right w:w="115" w:type="dxa"/>
        </w:tblCellMar>
        <w:tblLook w:val="0000" w:firstRow="0" w:lastRow="0" w:firstColumn="0" w:lastColumn="0" w:noHBand="0" w:noVBand="0"/>
      </w:tblPr>
      <w:tblGrid>
        <w:gridCol w:w="355"/>
        <w:gridCol w:w="720"/>
        <w:gridCol w:w="9720"/>
      </w:tblGrid>
      <w:tr w:rsidR="00DD6B6C" w:rsidRPr="00F317EB" w:rsidTr="00CF5088">
        <w:trPr>
          <w:cantSplit/>
        </w:trPr>
        <w:tc>
          <w:tcPr>
            <w:tcW w:w="355" w:type="dxa"/>
            <w:tcBorders>
              <w:top w:val="single" w:sz="4" w:space="0" w:color="000000"/>
              <w:left w:val="single" w:sz="4" w:space="0" w:color="000000"/>
              <w:bottom w:val="single" w:sz="12" w:space="0" w:color="000000"/>
              <w:right w:val="single" w:sz="4" w:space="0" w:color="000000"/>
            </w:tcBorders>
            <w:shd w:val="clear" w:color="auto" w:fill="FFFFFF" w:themeFill="background1"/>
          </w:tcPr>
          <w:p w:rsidR="00DD6B6C" w:rsidRPr="00F317EB" w:rsidRDefault="00DD6B6C" w:rsidP="000002F5">
            <w:pPr>
              <w:rPr>
                <w:rFonts w:asciiTheme="minorHAnsi" w:hAnsiTheme="minorHAnsi" w:cs="Arial"/>
                <w:b/>
                <w:bCs/>
                <w:i/>
                <w:iCs/>
                <w:color w:val="FFFFFF" w:themeColor="background1"/>
                <w:szCs w:val="22"/>
              </w:rPr>
            </w:pPr>
          </w:p>
        </w:tc>
        <w:tc>
          <w:tcPr>
            <w:tcW w:w="720" w:type="dxa"/>
            <w:tcBorders>
              <w:top w:val="single" w:sz="4" w:space="0" w:color="000000"/>
              <w:left w:val="single" w:sz="4" w:space="0" w:color="000000"/>
              <w:bottom w:val="single" w:sz="12" w:space="0" w:color="000000"/>
              <w:right w:val="single" w:sz="4" w:space="0" w:color="000000"/>
            </w:tcBorders>
            <w:shd w:val="clear" w:color="auto" w:fill="FFFFFF" w:themeFill="background1"/>
            <w:vAlign w:val="center"/>
          </w:tcPr>
          <w:p w:rsidR="00DD6B6C" w:rsidRPr="00F317EB" w:rsidRDefault="00DD6B6C" w:rsidP="000E1FF5">
            <w:pPr>
              <w:pStyle w:val="Heading1"/>
              <w:rPr>
                <w:rFonts w:asciiTheme="minorHAnsi" w:hAnsiTheme="minorHAnsi"/>
              </w:rPr>
            </w:pPr>
            <w:r w:rsidRPr="00F317EB">
              <w:rPr>
                <w:rFonts w:asciiTheme="minorHAnsi" w:hAnsiTheme="minorHAnsi"/>
              </w:rPr>
              <w:t>% of Time</w:t>
            </w:r>
          </w:p>
        </w:tc>
        <w:tc>
          <w:tcPr>
            <w:tcW w:w="9720" w:type="dxa"/>
            <w:tcBorders>
              <w:top w:val="single" w:sz="4" w:space="0" w:color="000000"/>
              <w:left w:val="single" w:sz="4" w:space="0" w:color="000000"/>
              <w:bottom w:val="single" w:sz="12" w:space="0" w:color="000000"/>
              <w:right w:val="single" w:sz="4" w:space="0" w:color="000000"/>
            </w:tcBorders>
            <w:shd w:val="clear" w:color="auto" w:fill="FFFFFF" w:themeFill="background1"/>
            <w:vAlign w:val="center"/>
          </w:tcPr>
          <w:p w:rsidR="00DD6B6C" w:rsidRPr="00F317EB" w:rsidRDefault="00DD6B6C" w:rsidP="000E1FF5">
            <w:pPr>
              <w:pStyle w:val="Heading1"/>
              <w:rPr>
                <w:rFonts w:asciiTheme="minorHAnsi" w:hAnsiTheme="minorHAnsi"/>
              </w:rPr>
            </w:pPr>
            <w:r w:rsidRPr="00F317EB">
              <w:rPr>
                <w:rFonts w:asciiTheme="minorHAnsi" w:hAnsiTheme="minorHAnsi"/>
              </w:rPr>
              <w:t>Major Responsibilities</w:t>
            </w:r>
          </w:p>
        </w:tc>
      </w:tr>
      <w:tr w:rsidR="00DD6B6C" w:rsidRPr="00F317EB" w:rsidTr="00520046">
        <w:trPr>
          <w:cantSplit/>
        </w:trPr>
        <w:tc>
          <w:tcPr>
            <w:tcW w:w="355" w:type="dxa"/>
            <w:tcBorders>
              <w:top w:val="single" w:sz="12" w:space="0" w:color="000000"/>
              <w:left w:val="single" w:sz="4" w:space="0" w:color="000000"/>
              <w:bottom w:val="single" w:sz="4" w:space="0" w:color="000000"/>
              <w:right w:val="single" w:sz="4" w:space="0" w:color="000000"/>
            </w:tcBorders>
            <w:vAlign w:val="center"/>
          </w:tcPr>
          <w:p w:rsidR="00DD6B6C" w:rsidRPr="00F317EB" w:rsidRDefault="00DD6B6C" w:rsidP="000002F5">
            <w:pPr>
              <w:jc w:val="center"/>
              <w:rPr>
                <w:rFonts w:asciiTheme="minorHAnsi" w:hAnsiTheme="minorHAnsi"/>
                <w:b/>
                <w:sz w:val="20"/>
              </w:rPr>
            </w:pPr>
            <w:r w:rsidRPr="00F317EB">
              <w:rPr>
                <w:rFonts w:asciiTheme="minorHAnsi" w:hAnsiTheme="minorHAnsi"/>
                <w:b/>
                <w:sz w:val="20"/>
              </w:rPr>
              <w:t>1</w:t>
            </w:r>
          </w:p>
        </w:tc>
        <w:tc>
          <w:tcPr>
            <w:tcW w:w="720" w:type="dxa"/>
            <w:tcBorders>
              <w:top w:val="single" w:sz="12" w:space="0" w:color="000000"/>
              <w:left w:val="single" w:sz="4" w:space="0" w:color="000000"/>
              <w:bottom w:val="single" w:sz="4" w:space="0" w:color="auto"/>
              <w:right w:val="single" w:sz="4" w:space="0" w:color="000000"/>
            </w:tcBorders>
            <w:shd w:val="clear" w:color="auto" w:fill="F2F2F2" w:themeFill="background1" w:themeFillShade="F2"/>
            <w:vAlign w:val="center"/>
          </w:tcPr>
          <w:p w:rsidR="00DD6B6C" w:rsidRPr="00F317EB" w:rsidRDefault="00DD6B6C" w:rsidP="00520046">
            <w:pPr>
              <w:spacing w:before="60" w:after="60"/>
              <w:jc w:val="right"/>
              <w:rPr>
                <w:rFonts w:asciiTheme="minorHAnsi" w:hAnsiTheme="minorHAnsi"/>
                <w:sz w:val="20"/>
              </w:rPr>
            </w:pPr>
          </w:p>
        </w:tc>
        <w:tc>
          <w:tcPr>
            <w:tcW w:w="9720" w:type="dxa"/>
            <w:tcBorders>
              <w:top w:val="single" w:sz="12" w:space="0" w:color="000000"/>
              <w:left w:val="single" w:sz="4" w:space="0" w:color="000000"/>
              <w:bottom w:val="single" w:sz="4" w:space="0" w:color="auto"/>
              <w:right w:val="single" w:sz="4" w:space="0" w:color="000000"/>
            </w:tcBorders>
            <w:shd w:val="clear" w:color="auto" w:fill="F2F2F2" w:themeFill="background1" w:themeFillShade="F2"/>
          </w:tcPr>
          <w:p w:rsidR="009E3932" w:rsidRPr="00F317EB" w:rsidRDefault="009E3932" w:rsidP="00924D6B">
            <w:pPr>
              <w:spacing w:before="60" w:after="60"/>
              <w:rPr>
                <w:rFonts w:asciiTheme="minorHAnsi" w:hAnsiTheme="minorHAnsi"/>
                <w:sz w:val="20"/>
              </w:rPr>
            </w:pPr>
          </w:p>
        </w:tc>
      </w:tr>
      <w:tr w:rsidR="00DD6B6C" w:rsidRPr="00F317EB" w:rsidTr="00520046">
        <w:trPr>
          <w:cantSplit/>
        </w:trPr>
        <w:tc>
          <w:tcPr>
            <w:tcW w:w="355" w:type="dxa"/>
            <w:tcBorders>
              <w:top w:val="single" w:sz="4" w:space="0" w:color="000000"/>
              <w:left w:val="single" w:sz="4" w:space="0" w:color="000000"/>
              <w:bottom w:val="single" w:sz="4" w:space="0" w:color="000000"/>
              <w:right w:val="single" w:sz="4" w:space="0" w:color="000000"/>
            </w:tcBorders>
            <w:vAlign w:val="center"/>
          </w:tcPr>
          <w:p w:rsidR="00DD6B6C" w:rsidRPr="00F317EB" w:rsidRDefault="00DD6B6C" w:rsidP="000002F5">
            <w:pPr>
              <w:jc w:val="center"/>
              <w:rPr>
                <w:rFonts w:asciiTheme="minorHAnsi" w:hAnsiTheme="minorHAnsi"/>
                <w:b/>
                <w:sz w:val="20"/>
              </w:rPr>
            </w:pPr>
            <w:r w:rsidRPr="00F317EB">
              <w:rPr>
                <w:rFonts w:asciiTheme="minorHAnsi" w:hAnsiTheme="minorHAnsi"/>
                <w:b/>
                <w:sz w:val="20"/>
              </w:rPr>
              <w:t>2</w:t>
            </w:r>
          </w:p>
        </w:tc>
        <w:tc>
          <w:tcPr>
            <w:tcW w:w="720"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vAlign w:val="center"/>
          </w:tcPr>
          <w:p w:rsidR="00DD6B6C" w:rsidRPr="00F317EB" w:rsidRDefault="00DD6B6C" w:rsidP="00520046">
            <w:pPr>
              <w:spacing w:before="60" w:after="60"/>
              <w:jc w:val="right"/>
              <w:rPr>
                <w:rFonts w:asciiTheme="minorHAnsi" w:hAnsiTheme="minorHAnsi"/>
                <w:sz w:val="20"/>
              </w:rPr>
            </w:pPr>
          </w:p>
        </w:tc>
        <w:tc>
          <w:tcPr>
            <w:tcW w:w="9720"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tcPr>
          <w:p w:rsidR="009E3932" w:rsidRPr="00F317EB" w:rsidRDefault="009E3932" w:rsidP="00924D6B">
            <w:pPr>
              <w:spacing w:before="60" w:after="60"/>
              <w:rPr>
                <w:rFonts w:asciiTheme="minorHAnsi" w:hAnsiTheme="minorHAnsi"/>
                <w:sz w:val="20"/>
              </w:rPr>
            </w:pPr>
          </w:p>
        </w:tc>
      </w:tr>
      <w:tr w:rsidR="00DD6B6C" w:rsidRPr="00F317EB" w:rsidTr="00520046">
        <w:trPr>
          <w:cantSplit/>
        </w:trPr>
        <w:tc>
          <w:tcPr>
            <w:tcW w:w="355" w:type="dxa"/>
            <w:tcBorders>
              <w:top w:val="single" w:sz="4" w:space="0" w:color="000000"/>
              <w:left w:val="single" w:sz="4" w:space="0" w:color="000000"/>
              <w:bottom w:val="single" w:sz="4" w:space="0" w:color="000000"/>
              <w:right w:val="single" w:sz="4" w:space="0" w:color="000000"/>
            </w:tcBorders>
            <w:vAlign w:val="center"/>
          </w:tcPr>
          <w:p w:rsidR="00DD6B6C" w:rsidRPr="00F317EB" w:rsidRDefault="00DD6B6C" w:rsidP="000002F5">
            <w:pPr>
              <w:jc w:val="center"/>
              <w:rPr>
                <w:rFonts w:asciiTheme="minorHAnsi" w:hAnsiTheme="minorHAnsi"/>
                <w:b/>
                <w:sz w:val="20"/>
              </w:rPr>
            </w:pPr>
            <w:r w:rsidRPr="00F317EB">
              <w:rPr>
                <w:rFonts w:asciiTheme="minorHAnsi" w:hAnsiTheme="minorHAnsi"/>
                <w:b/>
                <w:sz w:val="20"/>
              </w:rPr>
              <w:t>3</w:t>
            </w:r>
          </w:p>
        </w:tc>
        <w:tc>
          <w:tcPr>
            <w:tcW w:w="7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DD6B6C" w:rsidRPr="00F317EB" w:rsidRDefault="00DD6B6C" w:rsidP="00520046">
            <w:pPr>
              <w:spacing w:before="60" w:after="60"/>
              <w:jc w:val="right"/>
              <w:rPr>
                <w:rFonts w:asciiTheme="minorHAnsi" w:hAnsiTheme="minorHAnsi"/>
                <w:sz w:val="20"/>
              </w:rPr>
            </w:pPr>
          </w:p>
        </w:tc>
        <w:tc>
          <w:tcPr>
            <w:tcW w:w="97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E3932" w:rsidRPr="00F317EB" w:rsidRDefault="009E3932" w:rsidP="00924D6B">
            <w:pPr>
              <w:spacing w:before="60" w:after="60"/>
              <w:rPr>
                <w:rFonts w:asciiTheme="minorHAnsi" w:hAnsiTheme="minorHAnsi"/>
                <w:sz w:val="20"/>
              </w:rPr>
            </w:pPr>
          </w:p>
        </w:tc>
      </w:tr>
      <w:tr w:rsidR="00DD6B6C" w:rsidRPr="00F317EB" w:rsidTr="00520046">
        <w:trPr>
          <w:cantSplit/>
        </w:trPr>
        <w:tc>
          <w:tcPr>
            <w:tcW w:w="355" w:type="dxa"/>
            <w:tcBorders>
              <w:top w:val="single" w:sz="4" w:space="0" w:color="000000"/>
              <w:left w:val="single" w:sz="4" w:space="0" w:color="000000"/>
              <w:bottom w:val="single" w:sz="4" w:space="0" w:color="000000"/>
              <w:right w:val="single" w:sz="4" w:space="0" w:color="000000"/>
            </w:tcBorders>
            <w:vAlign w:val="center"/>
          </w:tcPr>
          <w:p w:rsidR="00DD6B6C" w:rsidRPr="00F317EB" w:rsidRDefault="00DD6B6C" w:rsidP="000002F5">
            <w:pPr>
              <w:jc w:val="center"/>
              <w:rPr>
                <w:rFonts w:asciiTheme="minorHAnsi" w:hAnsiTheme="minorHAnsi"/>
                <w:b/>
                <w:sz w:val="20"/>
              </w:rPr>
            </w:pPr>
            <w:r w:rsidRPr="00F317EB">
              <w:rPr>
                <w:rFonts w:asciiTheme="minorHAnsi" w:hAnsiTheme="minorHAnsi"/>
                <w:b/>
                <w:sz w:val="20"/>
              </w:rPr>
              <w:t>4</w:t>
            </w:r>
          </w:p>
        </w:tc>
        <w:tc>
          <w:tcPr>
            <w:tcW w:w="7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DD6B6C" w:rsidRPr="00F317EB" w:rsidRDefault="00DD6B6C" w:rsidP="00520046">
            <w:pPr>
              <w:spacing w:before="60" w:after="60"/>
              <w:jc w:val="right"/>
              <w:rPr>
                <w:rFonts w:asciiTheme="minorHAnsi" w:hAnsiTheme="minorHAnsi"/>
                <w:sz w:val="20"/>
              </w:rPr>
            </w:pPr>
          </w:p>
        </w:tc>
        <w:tc>
          <w:tcPr>
            <w:tcW w:w="97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E3932" w:rsidRPr="00F317EB" w:rsidRDefault="009E3932" w:rsidP="00924D6B">
            <w:pPr>
              <w:spacing w:before="60" w:after="60"/>
              <w:rPr>
                <w:rFonts w:asciiTheme="minorHAnsi" w:hAnsiTheme="minorHAnsi"/>
                <w:sz w:val="20"/>
              </w:rPr>
            </w:pPr>
          </w:p>
        </w:tc>
      </w:tr>
      <w:tr w:rsidR="00DD6B6C" w:rsidRPr="00F317EB" w:rsidTr="00520046">
        <w:trPr>
          <w:cantSplit/>
        </w:trPr>
        <w:tc>
          <w:tcPr>
            <w:tcW w:w="355" w:type="dxa"/>
            <w:tcBorders>
              <w:top w:val="single" w:sz="4" w:space="0" w:color="000000"/>
              <w:left w:val="single" w:sz="4" w:space="0" w:color="000000"/>
              <w:bottom w:val="single" w:sz="4" w:space="0" w:color="000000"/>
              <w:right w:val="single" w:sz="4" w:space="0" w:color="000000"/>
            </w:tcBorders>
            <w:vAlign w:val="center"/>
          </w:tcPr>
          <w:p w:rsidR="00DD6B6C" w:rsidRPr="00F317EB" w:rsidRDefault="00DD6B6C" w:rsidP="000002F5">
            <w:pPr>
              <w:jc w:val="center"/>
              <w:rPr>
                <w:rFonts w:asciiTheme="minorHAnsi" w:hAnsiTheme="minorHAnsi"/>
                <w:b/>
                <w:sz w:val="20"/>
              </w:rPr>
            </w:pPr>
            <w:r w:rsidRPr="00F317EB">
              <w:rPr>
                <w:rFonts w:asciiTheme="minorHAnsi" w:hAnsiTheme="minorHAnsi"/>
                <w:b/>
                <w:sz w:val="20"/>
              </w:rPr>
              <w:t>5</w:t>
            </w:r>
          </w:p>
        </w:tc>
        <w:tc>
          <w:tcPr>
            <w:tcW w:w="7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DD6B6C" w:rsidRPr="00F317EB" w:rsidRDefault="00DD6B6C" w:rsidP="00520046">
            <w:pPr>
              <w:spacing w:before="60" w:after="60"/>
              <w:jc w:val="right"/>
              <w:rPr>
                <w:rFonts w:asciiTheme="minorHAnsi" w:hAnsiTheme="minorHAnsi"/>
                <w:sz w:val="20"/>
              </w:rPr>
            </w:pPr>
          </w:p>
        </w:tc>
        <w:tc>
          <w:tcPr>
            <w:tcW w:w="97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E3932" w:rsidRPr="00F317EB" w:rsidRDefault="009E3932" w:rsidP="00924D6B">
            <w:pPr>
              <w:spacing w:before="60" w:after="60"/>
              <w:rPr>
                <w:rFonts w:asciiTheme="minorHAnsi" w:hAnsiTheme="minorHAnsi"/>
                <w:sz w:val="20"/>
              </w:rPr>
            </w:pPr>
          </w:p>
        </w:tc>
      </w:tr>
      <w:tr w:rsidR="00DD6B6C" w:rsidRPr="00F317EB" w:rsidTr="00520046">
        <w:trPr>
          <w:cantSplit/>
        </w:trPr>
        <w:tc>
          <w:tcPr>
            <w:tcW w:w="355" w:type="dxa"/>
            <w:tcBorders>
              <w:top w:val="single" w:sz="4" w:space="0" w:color="000000"/>
              <w:left w:val="single" w:sz="4" w:space="0" w:color="000000"/>
              <w:bottom w:val="single" w:sz="4" w:space="0" w:color="000000"/>
              <w:right w:val="single" w:sz="4" w:space="0" w:color="000000"/>
            </w:tcBorders>
            <w:vAlign w:val="center"/>
          </w:tcPr>
          <w:p w:rsidR="00DD6B6C" w:rsidRPr="00F317EB" w:rsidRDefault="00DD6B6C" w:rsidP="000002F5">
            <w:pPr>
              <w:jc w:val="center"/>
              <w:rPr>
                <w:rFonts w:asciiTheme="minorHAnsi" w:hAnsiTheme="minorHAnsi"/>
                <w:b/>
                <w:sz w:val="20"/>
              </w:rPr>
            </w:pPr>
            <w:r w:rsidRPr="00F317EB">
              <w:rPr>
                <w:rFonts w:asciiTheme="minorHAnsi" w:hAnsiTheme="minorHAnsi"/>
                <w:b/>
                <w:sz w:val="20"/>
              </w:rPr>
              <w:t>6</w:t>
            </w:r>
          </w:p>
        </w:tc>
        <w:tc>
          <w:tcPr>
            <w:tcW w:w="7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DD6B6C" w:rsidRPr="00F317EB" w:rsidRDefault="00DD6B6C" w:rsidP="00520046">
            <w:pPr>
              <w:tabs>
                <w:tab w:val="left" w:pos="795"/>
              </w:tabs>
              <w:spacing w:before="60" w:after="60"/>
              <w:jc w:val="right"/>
              <w:rPr>
                <w:rFonts w:asciiTheme="minorHAnsi" w:hAnsiTheme="minorHAnsi"/>
                <w:sz w:val="20"/>
              </w:rPr>
            </w:pPr>
          </w:p>
        </w:tc>
        <w:tc>
          <w:tcPr>
            <w:tcW w:w="97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E3932" w:rsidRPr="00F317EB" w:rsidRDefault="009E3932" w:rsidP="00924D6B">
            <w:pPr>
              <w:spacing w:before="60" w:after="60"/>
              <w:rPr>
                <w:rFonts w:asciiTheme="minorHAnsi" w:hAnsiTheme="minorHAnsi"/>
                <w:sz w:val="20"/>
              </w:rPr>
            </w:pPr>
          </w:p>
        </w:tc>
      </w:tr>
      <w:tr w:rsidR="00DD6B6C" w:rsidRPr="00F317EB" w:rsidTr="00520046">
        <w:trPr>
          <w:cantSplit/>
        </w:trPr>
        <w:tc>
          <w:tcPr>
            <w:tcW w:w="355" w:type="dxa"/>
            <w:tcBorders>
              <w:top w:val="single" w:sz="4" w:space="0" w:color="000000"/>
              <w:left w:val="single" w:sz="4" w:space="0" w:color="000000"/>
              <w:bottom w:val="single" w:sz="4" w:space="0" w:color="auto"/>
              <w:right w:val="single" w:sz="4" w:space="0" w:color="000000"/>
            </w:tcBorders>
            <w:vAlign w:val="center"/>
          </w:tcPr>
          <w:p w:rsidR="00DD6B6C" w:rsidRPr="00F317EB" w:rsidRDefault="00DD6B6C" w:rsidP="000002F5">
            <w:pPr>
              <w:jc w:val="center"/>
              <w:rPr>
                <w:rFonts w:asciiTheme="minorHAnsi" w:hAnsiTheme="minorHAnsi"/>
                <w:b/>
                <w:sz w:val="20"/>
              </w:rPr>
            </w:pPr>
            <w:r w:rsidRPr="00F317EB">
              <w:rPr>
                <w:rFonts w:asciiTheme="minorHAnsi" w:hAnsiTheme="minorHAnsi"/>
                <w:b/>
                <w:sz w:val="20"/>
              </w:rPr>
              <w:t>7</w:t>
            </w:r>
          </w:p>
        </w:tc>
        <w:tc>
          <w:tcPr>
            <w:tcW w:w="720"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vAlign w:val="center"/>
          </w:tcPr>
          <w:p w:rsidR="00DD6B6C" w:rsidRPr="00F317EB" w:rsidRDefault="00DD6B6C" w:rsidP="00520046">
            <w:pPr>
              <w:spacing w:before="60" w:after="60"/>
              <w:jc w:val="right"/>
              <w:rPr>
                <w:rFonts w:asciiTheme="minorHAnsi" w:hAnsiTheme="minorHAnsi"/>
                <w:sz w:val="20"/>
              </w:rPr>
            </w:pPr>
          </w:p>
        </w:tc>
        <w:tc>
          <w:tcPr>
            <w:tcW w:w="9720"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tcPr>
          <w:p w:rsidR="009E3932" w:rsidRPr="00F317EB" w:rsidRDefault="009E3932" w:rsidP="00924D6B">
            <w:pPr>
              <w:spacing w:before="60" w:after="60"/>
              <w:rPr>
                <w:rFonts w:asciiTheme="minorHAnsi" w:hAnsiTheme="minorHAnsi"/>
                <w:sz w:val="20"/>
              </w:rPr>
            </w:pPr>
          </w:p>
        </w:tc>
      </w:tr>
      <w:tr w:rsidR="00DD6B6C" w:rsidRPr="00F317EB" w:rsidTr="00520046">
        <w:trPr>
          <w:cantSplit/>
        </w:trPr>
        <w:tc>
          <w:tcPr>
            <w:tcW w:w="355"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rsidR="00DD6B6C" w:rsidRPr="00F317EB" w:rsidRDefault="00DD6B6C" w:rsidP="00CC7CDA">
            <w:pPr>
              <w:jc w:val="center"/>
              <w:rPr>
                <w:rFonts w:asciiTheme="minorHAnsi" w:hAnsiTheme="minorHAnsi"/>
                <w:sz w:val="20"/>
              </w:rPr>
            </w:pPr>
            <w:r w:rsidRPr="00F317EB">
              <w:rPr>
                <w:rFonts w:asciiTheme="minorHAnsi" w:hAnsiTheme="minorHAnsi"/>
                <w:b/>
                <w:sz w:val="20"/>
              </w:rPr>
              <w:t>8</w:t>
            </w:r>
          </w:p>
        </w:tc>
        <w:tc>
          <w:tcPr>
            <w:tcW w:w="720" w:type="dxa"/>
            <w:tcBorders>
              <w:top w:val="single" w:sz="4" w:space="0" w:color="auto"/>
              <w:left w:val="single" w:sz="4" w:space="0" w:color="000000"/>
              <w:bottom w:val="single" w:sz="4" w:space="0" w:color="auto"/>
              <w:right w:val="single" w:sz="4" w:space="0" w:color="000000"/>
            </w:tcBorders>
            <w:shd w:val="clear" w:color="auto" w:fill="FFFFFF" w:themeFill="background1"/>
            <w:vAlign w:val="bottom"/>
          </w:tcPr>
          <w:p w:rsidR="00DD6B6C" w:rsidRPr="00F317EB" w:rsidRDefault="00FF5DB5" w:rsidP="00520046">
            <w:pPr>
              <w:spacing w:before="60" w:after="60"/>
              <w:jc w:val="right"/>
              <w:rPr>
                <w:rFonts w:asciiTheme="minorHAnsi" w:hAnsiTheme="minorHAnsi"/>
                <w:sz w:val="20"/>
              </w:rPr>
            </w:pPr>
            <w:r w:rsidRPr="00F317EB">
              <w:rPr>
                <w:rFonts w:asciiTheme="minorHAnsi" w:hAnsiTheme="minorHAnsi"/>
                <w:sz w:val="20"/>
              </w:rPr>
              <w:t>5</w:t>
            </w:r>
          </w:p>
        </w:tc>
        <w:tc>
          <w:tcPr>
            <w:tcW w:w="9720" w:type="dxa"/>
            <w:tcBorders>
              <w:top w:val="single" w:sz="4" w:space="0" w:color="auto"/>
              <w:left w:val="single" w:sz="4" w:space="0" w:color="000000"/>
              <w:bottom w:val="single" w:sz="4" w:space="0" w:color="auto"/>
              <w:right w:val="single" w:sz="4" w:space="0" w:color="auto"/>
            </w:tcBorders>
            <w:shd w:val="clear" w:color="auto" w:fill="FFFFFF" w:themeFill="background1"/>
            <w:vAlign w:val="bottom"/>
          </w:tcPr>
          <w:p w:rsidR="00DD6B6C" w:rsidRPr="00F317EB" w:rsidRDefault="00FF0559" w:rsidP="00924D6B">
            <w:pPr>
              <w:spacing w:before="60" w:after="60"/>
              <w:rPr>
                <w:rFonts w:asciiTheme="minorHAnsi" w:hAnsiTheme="minorHAnsi"/>
                <w:sz w:val="20"/>
              </w:rPr>
            </w:pPr>
            <w:r w:rsidRPr="00F317EB">
              <w:rPr>
                <w:rFonts w:asciiTheme="minorHAnsi" w:hAnsiTheme="minorHAnsi"/>
                <w:sz w:val="20"/>
              </w:rPr>
              <w:t>Other position</w:t>
            </w:r>
            <w:r w:rsidR="000F5FD4" w:rsidRPr="00F317EB">
              <w:rPr>
                <w:rFonts w:asciiTheme="minorHAnsi" w:hAnsiTheme="minorHAnsi"/>
                <w:sz w:val="20"/>
              </w:rPr>
              <w:t>-</w:t>
            </w:r>
            <w:r w:rsidRPr="00F317EB">
              <w:rPr>
                <w:rFonts w:asciiTheme="minorHAnsi" w:hAnsiTheme="minorHAnsi"/>
                <w:sz w:val="20"/>
              </w:rPr>
              <w:t>related duties as assigned</w:t>
            </w:r>
            <w:r w:rsidR="00DD6B6C" w:rsidRPr="00F317EB">
              <w:rPr>
                <w:rFonts w:asciiTheme="minorHAnsi" w:hAnsiTheme="minorHAnsi"/>
                <w:sz w:val="20"/>
              </w:rPr>
              <w:t>.</w:t>
            </w:r>
          </w:p>
        </w:tc>
      </w:tr>
      <w:tr w:rsidR="00CC7CDA" w:rsidRPr="00F317EB" w:rsidTr="00520046">
        <w:trPr>
          <w:cantSplit/>
        </w:trPr>
        <w:tc>
          <w:tcPr>
            <w:tcW w:w="355" w:type="dxa"/>
            <w:tcBorders>
              <w:top w:val="single" w:sz="4" w:space="0" w:color="auto"/>
              <w:right w:val="single" w:sz="4" w:space="0" w:color="auto"/>
            </w:tcBorders>
            <w:shd w:val="clear" w:color="auto" w:fill="FFFFFF" w:themeFill="background1"/>
            <w:vAlign w:val="bottom"/>
          </w:tcPr>
          <w:p w:rsidR="00CC7CDA" w:rsidRPr="00F317EB" w:rsidRDefault="00CC7CDA" w:rsidP="00CC7CDA">
            <w:pPr>
              <w:jc w:val="center"/>
              <w:rPr>
                <w:rFonts w:asciiTheme="minorHAnsi" w:hAnsiTheme="minorHAnsi"/>
                <w:b/>
                <w:sz w:val="20"/>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C7CDA" w:rsidRPr="00F317EB" w:rsidRDefault="00FF5DB5" w:rsidP="006F188A">
            <w:pPr>
              <w:jc w:val="right"/>
              <w:rPr>
                <w:rFonts w:asciiTheme="minorHAnsi" w:hAnsiTheme="minorHAnsi"/>
                <w:sz w:val="18"/>
                <w:szCs w:val="18"/>
              </w:rPr>
            </w:pPr>
            <w:r w:rsidRPr="00F317EB">
              <w:rPr>
                <w:rFonts w:asciiTheme="minorHAnsi" w:hAnsiTheme="minorHAnsi"/>
                <w:sz w:val="18"/>
                <w:szCs w:val="18"/>
              </w:rPr>
              <w:t>100</w:t>
            </w:r>
          </w:p>
        </w:tc>
        <w:tc>
          <w:tcPr>
            <w:tcW w:w="9720" w:type="dxa"/>
            <w:tcBorders>
              <w:top w:val="single" w:sz="4" w:space="0" w:color="auto"/>
              <w:left w:val="single" w:sz="4" w:space="0" w:color="auto"/>
            </w:tcBorders>
            <w:shd w:val="clear" w:color="auto" w:fill="FFFFFF" w:themeFill="background1"/>
            <w:vAlign w:val="bottom"/>
          </w:tcPr>
          <w:p w:rsidR="00CC7CDA" w:rsidRPr="00F317EB" w:rsidRDefault="00CC7CDA" w:rsidP="00CC7CDA">
            <w:pPr>
              <w:jc w:val="center"/>
              <w:rPr>
                <w:rFonts w:asciiTheme="minorHAnsi" w:hAnsiTheme="minorHAnsi"/>
                <w:sz w:val="18"/>
                <w:szCs w:val="18"/>
              </w:rPr>
            </w:pPr>
          </w:p>
        </w:tc>
      </w:tr>
    </w:tbl>
    <w:p w:rsidR="00AF7093" w:rsidRPr="00F317EB" w:rsidRDefault="00AF7093" w:rsidP="00AF7093">
      <w:pPr>
        <w:rPr>
          <w:rFonts w:asciiTheme="minorHAnsi" w:hAnsiTheme="minorHAnsi" w:cs="Arial"/>
          <w:b/>
          <w:bCs/>
          <w:color w:val="000000"/>
          <w:sz w:val="22"/>
          <w:szCs w:val="22"/>
        </w:rPr>
      </w:pPr>
    </w:p>
    <w:p w:rsidR="0008666F" w:rsidRPr="00F317EB" w:rsidRDefault="000B7092" w:rsidP="00F317EB">
      <w:pPr>
        <w:pBdr>
          <w:top w:val="single" w:sz="4" w:space="1" w:color="auto"/>
          <w:left w:val="single" w:sz="4" w:space="4" w:color="auto"/>
          <w:bottom w:val="single" w:sz="4" w:space="1" w:color="auto"/>
          <w:right w:val="single" w:sz="4" w:space="4" w:color="auto"/>
        </w:pBdr>
        <w:shd w:val="clear" w:color="auto" w:fill="FABF8F" w:themeFill="accent6" w:themeFillTint="99"/>
        <w:spacing w:before="60" w:after="60"/>
        <w:rPr>
          <w:rStyle w:val="Strong"/>
          <w:rFonts w:asciiTheme="minorHAnsi" w:hAnsiTheme="minorHAnsi"/>
        </w:rPr>
      </w:pPr>
      <w:r w:rsidRPr="00F317EB">
        <w:rPr>
          <w:rStyle w:val="Strong"/>
          <w:rFonts w:asciiTheme="minorHAnsi" w:hAnsiTheme="minorHAnsi"/>
        </w:rPr>
        <w:t>Section 2</w:t>
      </w:r>
      <w:r w:rsidR="0008666F" w:rsidRPr="00F317EB">
        <w:rPr>
          <w:rStyle w:val="Strong"/>
          <w:rFonts w:asciiTheme="minorHAnsi" w:hAnsiTheme="minorHAnsi"/>
        </w:rPr>
        <w:t xml:space="preserve">:  </w:t>
      </w:r>
      <w:r w:rsidR="00013F6C" w:rsidRPr="00F317EB">
        <w:rPr>
          <w:rStyle w:val="Strong"/>
          <w:rFonts w:asciiTheme="minorHAnsi" w:hAnsiTheme="minorHAnsi"/>
        </w:rPr>
        <w:t xml:space="preserve">Goal status </w:t>
      </w:r>
      <w:r w:rsidRPr="00F317EB">
        <w:rPr>
          <w:rStyle w:val="Strong"/>
          <w:rFonts w:asciiTheme="minorHAnsi" w:hAnsiTheme="minorHAnsi"/>
        </w:rPr>
        <w:t>since last review period</w:t>
      </w:r>
      <w:r w:rsidR="0008666F" w:rsidRPr="00F317EB">
        <w:rPr>
          <w:rStyle w:val="Strong"/>
          <w:rFonts w:asciiTheme="minorHAnsi" w:hAnsiTheme="minorHAnsi"/>
        </w:rPr>
        <w:t xml:space="preserve">  </w:t>
      </w:r>
    </w:p>
    <w:p w:rsidR="003C31D8" w:rsidRPr="00F317EB" w:rsidRDefault="0008666F" w:rsidP="006E0F7A">
      <w:pPr>
        <w:jc w:val="both"/>
        <w:rPr>
          <w:rFonts w:asciiTheme="minorHAnsi" w:hAnsiTheme="minorHAnsi" w:cs="Arial"/>
          <w:bCs/>
          <w:color w:val="000000"/>
          <w:sz w:val="22"/>
          <w:szCs w:val="22"/>
        </w:rPr>
      </w:pPr>
      <w:r w:rsidRPr="00F317EB">
        <w:rPr>
          <w:rFonts w:asciiTheme="minorHAnsi" w:hAnsiTheme="minorHAnsi" w:cs="Arial"/>
          <w:bCs/>
          <w:color w:val="000000"/>
          <w:sz w:val="22"/>
          <w:szCs w:val="22"/>
        </w:rPr>
        <w:t xml:space="preserve">Document and assess your performance based on </w:t>
      </w:r>
      <w:r w:rsidRPr="00AC2489">
        <w:rPr>
          <w:rFonts w:asciiTheme="minorHAnsi" w:hAnsiTheme="minorHAnsi" w:cs="Arial"/>
          <w:bCs/>
          <w:sz w:val="22"/>
          <w:szCs w:val="22"/>
        </w:rPr>
        <w:t xml:space="preserve">the previous performance review </w:t>
      </w:r>
      <w:r w:rsidR="000003CB" w:rsidRPr="00AC2489">
        <w:rPr>
          <w:rFonts w:asciiTheme="minorHAnsi" w:hAnsiTheme="minorHAnsi" w:cs="Arial"/>
          <w:bCs/>
          <w:sz w:val="22"/>
          <w:szCs w:val="22"/>
        </w:rPr>
        <w:t>period</w:t>
      </w:r>
      <w:r w:rsidRPr="00AC2489">
        <w:rPr>
          <w:rFonts w:asciiTheme="minorHAnsi" w:hAnsiTheme="minorHAnsi" w:cs="Arial"/>
          <w:bCs/>
          <w:sz w:val="22"/>
          <w:szCs w:val="22"/>
        </w:rPr>
        <w:t xml:space="preserve">. </w:t>
      </w:r>
    </w:p>
    <w:p w:rsidR="003C31D8" w:rsidRPr="00F317EB" w:rsidRDefault="003C31D8" w:rsidP="006E0F7A">
      <w:pPr>
        <w:jc w:val="both"/>
        <w:rPr>
          <w:rFonts w:asciiTheme="minorHAnsi" w:hAnsiTheme="minorHAnsi" w:cs="Arial"/>
          <w:bCs/>
          <w:color w:val="000000"/>
          <w:sz w:val="22"/>
          <w:szCs w:val="22"/>
        </w:rPr>
      </w:pPr>
    </w:p>
    <w:p w:rsidR="00175B59" w:rsidRPr="00F317EB" w:rsidRDefault="00175B59" w:rsidP="006E0F7A">
      <w:pPr>
        <w:jc w:val="both"/>
        <w:rPr>
          <w:rFonts w:asciiTheme="minorHAnsi" w:hAnsiTheme="minorHAnsi"/>
          <w:sz w:val="22"/>
          <w:szCs w:val="22"/>
        </w:rPr>
      </w:pPr>
      <w:r w:rsidRPr="00F317EB">
        <w:rPr>
          <w:rFonts w:asciiTheme="minorHAnsi" w:hAnsiTheme="minorHAnsi"/>
          <w:b/>
          <w:sz w:val="22"/>
          <w:szCs w:val="22"/>
        </w:rPr>
        <w:t xml:space="preserve">Established Goals – </w:t>
      </w:r>
      <w:r w:rsidRPr="00F317EB">
        <w:rPr>
          <w:rFonts w:asciiTheme="minorHAnsi" w:hAnsiTheme="minorHAnsi"/>
          <w:sz w:val="22"/>
          <w:szCs w:val="22"/>
        </w:rPr>
        <w:t xml:space="preserve">List the goals established for the review period.  Reference the Goals and Development Objectives documented in the previous year’s performance review form and/or the Goals and Development Worksheet </w:t>
      </w:r>
      <w:r w:rsidRPr="00F317EB">
        <w:rPr>
          <w:rStyle w:val="Hyperlink"/>
          <w:rFonts w:asciiTheme="minorHAnsi" w:hAnsiTheme="minorHAnsi" w:cs="Arial"/>
          <w:bCs/>
          <w:color w:val="auto"/>
          <w:sz w:val="22"/>
          <w:szCs w:val="22"/>
        </w:rPr>
        <w:t xml:space="preserve">as well as </w:t>
      </w:r>
      <w:r w:rsidRPr="00F317EB">
        <w:rPr>
          <w:rStyle w:val="Hyperlink"/>
          <w:rFonts w:asciiTheme="minorHAnsi" w:hAnsiTheme="minorHAnsi" w:cs="Arial"/>
          <w:bCs/>
          <w:color w:val="000000" w:themeColor="text1"/>
          <w:sz w:val="22"/>
          <w:szCs w:val="22"/>
        </w:rPr>
        <w:t>goals added since the review</w:t>
      </w:r>
      <w:r w:rsidRPr="00F317EB">
        <w:rPr>
          <w:rFonts w:asciiTheme="minorHAnsi" w:hAnsiTheme="minorHAnsi"/>
          <w:sz w:val="22"/>
          <w:szCs w:val="22"/>
        </w:rPr>
        <w:t xml:space="preserve">.  </w:t>
      </w:r>
    </w:p>
    <w:p w:rsidR="00924D6B" w:rsidRPr="00F317EB" w:rsidRDefault="00924D6B" w:rsidP="006E0F7A">
      <w:pPr>
        <w:jc w:val="both"/>
        <w:rPr>
          <w:rFonts w:asciiTheme="minorHAnsi" w:hAnsiTheme="minorHAnsi"/>
          <w:sz w:val="6"/>
          <w:szCs w:val="6"/>
        </w:rPr>
      </w:pPr>
    </w:p>
    <w:p w:rsidR="00175B59" w:rsidRPr="00F317EB" w:rsidRDefault="00175B59" w:rsidP="006E0F7A">
      <w:pPr>
        <w:jc w:val="both"/>
        <w:rPr>
          <w:rFonts w:asciiTheme="minorHAnsi" w:hAnsiTheme="minorHAnsi"/>
          <w:b/>
          <w:sz w:val="22"/>
          <w:szCs w:val="22"/>
        </w:rPr>
      </w:pPr>
      <w:r w:rsidRPr="00F317EB">
        <w:rPr>
          <w:rFonts w:asciiTheme="minorHAnsi" w:hAnsiTheme="minorHAnsi"/>
          <w:b/>
          <w:sz w:val="22"/>
          <w:szCs w:val="22"/>
        </w:rPr>
        <w:t>Status-</w:t>
      </w:r>
      <w:r w:rsidRPr="00F317EB">
        <w:rPr>
          <w:rFonts w:asciiTheme="minorHAnsi" w:hAnsiTheme="minorHAnsi"/>
          <w:sz w:val="22"/>
          <w:szCs w:val="22"/>
        </w:rPr>
        <w:t xml:space="preserve">Indicate the completion status in the drop-down box (choose either: completed, in-process, not started or no longer required) </w:t>
      </w:r>
      <w:r w:rsidRPr="00BC147E">
        <w:rPr>
          <w:rFonts w:asciiTheme="minorHAnsi" w:hAnsiTheme="minorHAnsi"/>
          <w:sz w:val="22"/>
          <w:szCs w:val="22"/>
        </w:rPr>
        <w:t>and provide supporting information in the “Impact” column if the goal was not completed.</w:t>
      </w:r>
      <w:r w:rsidRPr="00BC147E">
        <w:rPr>
          <w:rFonts w:asciiTheme="minorHAnsi" w:hAnsiTheme="minorHAnsi"/>
          <w:b/>
          <w:sz w:val="22"/>
          <w:szCs w:val="22"/>
        </w:rPr>
        <w:t xml:space="preserve">  </w:t>
      </w:r>
    </w:p>
    <w:p w:rsidR="00924D6B" w:rsidRPr="00F317EB" w:rsidRDefault="00924D6B" w:rsidP="006E0F7A">
      <w:pPr>
        <w:jc w:val="both"/>
        <w:rPr>
          <w:rFonts w:asciiTheme="minorHAnsi" w:hAnsiTheme="minorHAnsi"/>
          <w:b/>
          <w:sz w:val="6"/>
          <w:szCs w:val="6"/>
        </w:rPr>
      </w:pPr>
    </w:p>
    <w:p w:rsidR="00175B59" w:rsidRPr="00F317EB" w:rsidRDefault="00175B59" w:rsidP="006E0F7A">
      <w:pPr>
        <w:jc w:val="both"/>
        <w:rPr>
          <w:rFonts w:asciiTheme="minorHAnsi" w:hAnsiTheme="minorHAnsi"/>
          <w:sz w:val="22"/>
          <w:szCs w:val="22"/>
        </w:rPr>
      </w:pPr>
      <w:r w:rsidRPr="00F317EB">
        <w:rPr>
          <w:rFonts w:asciiTheme="minorHAnsi" w:hAnsiTheme="minorHAnsi"/>
          <w:b/>
          <w:sz w:val="22"/>
          <w:szCs w:val="22"/>
        </w:rPr>
        <w:t>Impact</w:t>
      </w:r>
      <w:r w:rsidRPr="00F317EB">
        <w:rPr>
          <w:rFonts w:asciiTheme="minorHAnsi" w:hAnsiTheme="minorHAnsi"/>
          <w:sz w:val="22"/>
          <w:szCs w:val="22"/>
        </w:rPr>
        <w:t xml:space="preserve">-Describe the impact the completed goal had on the department, school/college, or University.  Make particular note if the completed goal improved the student experience.  </w:t>
      </w:r>
    </w:p>
    <w:p w:rsidR="00924D6B" w:rsidRPr="00F317EB" w:rsidRDefault="00924D6B" w:rsidP="006E0F7A">
      <w:pPr>
        <w:jc w:val="both"/>
        <w:rPr>
          <w:rFonts w:asciiTheme="minorHAnsi" w:hAnsiTheme="minorHAnsi"/>
          <w:sz w:val="6"/>
          <w:szCs w:val="6"/>
        </w:rPr>
      </w:pPr>
    </w:p>
    <w:p w:rsidR="00175B59" w:rsidRPr="00F317EB" w:rsidRDefault="00175B59" w:rsidP="006E0F7A">
      <w:pPr>
        <w:jc w:val="both"/>
        <w:rPr>
          <w:rFonts w:asciiTheme="minorHAnsi" w:hAnsiTheme="minorHAnsi"/>
          <w:sz w:val="22"/>
          <w:szCs w:val="22"/>
        </w:rPr>
      </w:pPr>
      <w:r w:rsidRPr="00F317EB">
        <w:rPr>
          <w:rFonts w:asciiTheme="minorHAnsi" w:hAnsiTheme="minorHAnsi"/>
          <w:b/>
          <w:sz w:val="22"/>
          <w:szCs w:val="22"/>
        </w:rPr>
        <w:lastRenderedPageBreak/>
        <w:t>Competencies/Behaviors</w:t>
      </w:r>
      <w:r w:rsidRPr="00F317EB">
        <w:rPr>
          <w:rFonts w:asciiTheme="minorHAnsi" w:hAnsiTheme="minorHAnsi"/>
          <w:sz w:val="22"/>
          <w:szCs w:val="22"/>
        </w:rPr>
        <w:t xml:space="preserve">-Identify the competencies/behaviors you demonstrated that contributed to achieving the goal adding in brief detail where needed.  Reference the </w:t>
      </w:r>
      <w:hyperlink r:id="rId14" w:history="1">
        <w:r w:rsidRPr="00F317EB">
          <w:rPr>
            <w:rStyle w:val="Hyperlink"/>
            <w:rFonts w:asciiTheme="minorHAnsi" w:hAnsiTheme="minorHAnsi" w:cs="Arial"/>
            <w:bCs/>
            <w:sz w:val="22"/>
            <w:szCs w:val="22"/>
          </w:rPr>
          <w:t>Competency Library</w:t>
        </w:r>
      </w:hyperlink>
      <w:r w:rsidRPr="00F317EB">
        <w:rPr>
          <w:rFonts w:asciiTheme="minorHAnsi" w:hAnsiTheme="minorHAnsi"/>
          <w:sz w:val="22"/>
          <w:szCs w:val="22"/>
        </w:rPr>
        <w:t xml:space="preserve"> for a list and definitions of competencies/behaviors.  </w:t>
      </w:r>
    </w:p>
    <w:p w:rsidR="003C31D8" w:rsidRPr="00F317EB" w:rsidRDefault="003C31D8" w:rsidP="003C31D8">
      <w:pPr>
        <w:rPr>
          <w:rFonts w:asciiTheme="minorHAnsi" w:hAnsiTheme="minorHAnsi" w:cs="Arial"/>
          <w:color w:val="000000"/>
          <w:sz w:val="12"/>
          <w:szCs w:val="12"/>
        </w:rPr>
      </w:pPr>
    </w:p>
    <w:tbl>
      <w:tblPr>
        <w:tblStyle w:val="GridTable1Light"/>
        <w:tblW w:w="10731" w:type="dxa"/>
        <w:tblInd w:w="0" w:type="dxa"/>
        <w:tblLayout w:type="fixed"/>
        <w:tblLook w:val="04A0" w:firstRow="1" w:lastRow="0" w:firstColumn="1" w:lastColumn="0" w:noHBand="0" w:noVBand="1"/>
      </w:tblPr>
      <w:tblGrid>
        <w:gridCol w:w="425"/>
        <w:gridCol w:w="2970"/>
        <w:gridCol w:w="1461"/>
        <w:gridCol w:w="2565"/>
        <w:gridCol w:w="3310"/>
      </w:tblGrid>
      <w:tr w:rsidR="00924D6B" w:rsidRPr="00F317EB" w:rsidTr="00CF5088">
        <w:trPr>
          <w:cnfStyle w:val="100000000000" w:firstRow="1" w:lastRow="0" w:firstColumn="0" w:lastColumn="0" w:oddVBand="0" w:evenVBand="0" w:oddHBand="0"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425" w:type="dxa"/>
            <w:tcBorders>
              <w:top w:val="single" w:sz="4" w:space="0" w:color="999999" w:themeColor="text1" w:themeTint="66"/>
              <w:left w:val="single" w:sz="4" w:space="0" w:color="999999" w:themeColor="text1" w:themeTint="66"/>
              <w:right w:val="single" w:sz="4" w:space="0" w:color="999999" w:themeColor="text1" w:themeTint="66"/>
            </w:tcBorders>
          </w:tcPr>
          <w:p w:rsidR="00924D6B" w:rsidRPr="00F317EB" w:rsidRDefault="00924D6B" w:rsidP="000550AB">
            <w:pPr>
              <w:spacing w:before="60" w:after="60"/>
              <w:rPr>
                <w:rFonts w:asciiTheme="minorHAnsi" w:hAnsiTheme="minorHAnsi" w:cs="Arial"/>
                <w:color w:val="000000"/>
                <w:sz w:val="22"/>
                <w:szCs w:val="22"/>
              </w:rPr>
            </w:pPr>
          </w:p>
        </w:tc>
        <w:tc>
          <w:tcPr>
            <w:tcW w:w="2970" w:type="dxa"/>
            <w:tcBorders>
              <w:top w:val="single" w:sz="4" w:space="0" w:color="999999" w:themeColor="text1" w:themeTint="66"/>
              <w:left w:val="single" w:sz="4" w:space="0" w:color="999999" w:themeColor="text1" w:themeTint="66"/>
              <w:right w:val="single" w:sz="4" w:space="0" w:color="999999" w:themeColor="text1" w:themeTint="66"/>
            </w:tcBorders>
            <w:vAlign w:val="center"/>
            <w:hideMark/>
          </w:tcPr>
          <w:p w:rsidR="00924D6B" w:rsidRPr="00F317EB" w:rsidRDefault="00924D6B" w:rsidP="00F5231A">
            <w:pPr>
              <w:pStyle w:val="Heading1"/>
              <w:spacing w:before="60" w:after="60"/>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F317EB">
              <w:rPr>
                <w:rFonts w:asciiTheme="minorHAnsi" w:hAnsiTheme="minorHAnsi"/>
                <w:b/>
              </w:rPr>
              <w:t xml:space="preserve">Established Goals </w:t>
            </w:r>
          </w:p>
        </w:tc>
        <w:tc>
          <w:tcPr>
            <w:tcW w:w="1461" w:type="dxa"/>
            <w:tcBorders>
              <w:top w:val="single" w:sz="4" w:space="0" w:color="999999" w:themeColor="text1" w:themeTint="66"/>
              <w:left w:val="single" w:sz="4" w:space="0" w:color="999999" w:themeColor="text1" w:themeTint="66"/>
              <w:right w:val="single" w:sz="4" w:space="0" w:color="999999" w:themeColor="text1" w:themeTint="66"/>
            </w:tcBorders>
            <w:vAlign w:val="center"/>
          </w:tcPr>
          <w:p w:rsidR="00924D6B" w:rsidRPr="00F317EB" w:rsidRDefault="00924D6B" w:rsidP="00F5231A">
            <w:pPr>
              <w:pStyle w:val="Heading1"/>
              <w:spacing w:before="60" w:after="60"/>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b/>
                <w:color w:val="000000" w:themeColor="text1"/>
              </w:rPr>
            </w:pPr>
            <w:r w:rsidRPr="00F317EB">
              <w:rPr>
                <w:rFonts w:asciiTheme="minorHAnsi" w:hAnsiTheme="minorHAnsi"/>
                <w:b/>
                <w:color w:val="000000" w:themeColor="text1"/>
              </w:rPr>
              <w:t>Status</w:t>
            </w:r>
          </w:p>
        </w:tc>
        <w:tc>
          <w:tcPr>
            <w:tcW w:w="2565" w:type="dxa"/>
            <w:tcBorders>
              <w:top w:val="single" w:sz="4" w:space="0" w:color="999999" w:themeColor="text1" w:themeTint="66"/>
              <w:left w:val="single" w:sz="4" w:space="0" w:color="999999" w:themeColor="text1" w:themeTint="66"/>
              <w:right w:val="single" w:sz="4" w:space="0" w:color="999999" w:themeColor="text1" w:themeTint="66"/>
            </w:tcBorders>
            <w:vAlign w:val="center"/>
            <w:hideMark/>
          </w:tcPr>
          <w:p w:rsidR="00924D6B" w:rsidRPr="00F317EB" w:rsidRDefault="00924D6B" w:rsidP="00F5231A">
            <w:pPr>
              <w:pStyle w:val="Heading1"/>
              <w:spacing w:before="60" w:after="60"/>
              <w:ind w:left="144"/>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F317EB">
              <w:rPr>
                <w:rFonts w:asciiTheme="minorHAnsi" w:hAnsiTheme="minorHAnsi"/>
                <w:b/>
              </w:rPr>
              <w:t>Impact</w:t>
            </w:r>
          </w:p>
        </w:tc>
        <w:tc>
          <w:tcPr>
            <w:tcW w:w="3310" w:type="dxa"/>
            <w:tcBorders>
              <w:top w:val="single" w:sz="4" w:space="0" w:color="999999" w:themeColor="text1" w:themeTint="66"/>
              <w:left w:val="single" w:sz="4" w:space="0" w:color="999999" w:themeColor="text1" w:themeTint="66"/>
              <w:right w:val="single" w:sz="4" w:space="0" w:color="999999" w:themeColor="text1" w:themeTint="66"/>
            </w:tcBorders>
            <w:vAlign w:val="center"/>
            <w:hideMark/>
          </w:tcPr>
          <w:p w:rsidR="00924D6B" w:rsidRPr="00F317EB" w:rsidRDefault="00924D6B" w:rsidP="00F5231A">
            <w:pPr>
              <w:pStyle w:val="Heading1"/>
              <w:spacing w:before="60" w:after="60"/>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b/>
                <w:color w:val="000000" w:themeColor="text1"/>
              </w:rPr>
            </w:pPr>
            <w:r w:rsidRPr="00F317EB">
              <w:rPr>
                <w:rFonts w:asciiTheme="minorHAnsi" w:hAnsiTheme="minorHAnsi"/>
                <w:b/>
                <w:color w:val="000000" w:themeColor="text1"/>
              </w:rPr>
              <w:t xml:space="preserve">Competencies/Behaviors  </w:t>
            </w:r>
          </w:p>
        </w:tc>
      </w:tr>
      <w:tr w:rsidR="00924D6B" w:rsidRPr="00F317EB" w:rsidTr="00CF5088">
        <w:trPr>
          <w:trHeight w:val="331"/>
        </w:trPr>
        <w:tc>
          <w:tcPr>
            <w:cnfStyle w:val="001000000000" w:firstRow="0" w:lastRow="0" w:firstColumn="1" w:lastColumn="0" w:oddVBand="0" w:evenVBand="0" w:oddHBand="0" w:evenHBand="0" w:firstRowFirstColumn="0" w:firstRowLastColumn="0" w:lastRowFirstColumn="0" w:lastRowLastColumn="0"/>
            <w:tcW w:w="42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924D6B" w:rsidRPr="00F317EB" w:rsidRDefault="00924D6B" w:rsidP="00755F41">
            <w:pPr>
              <w:jc w:val="center"/>
              <w:rPr>
                <w:rFonts w:asciiTheme="minorHAnsi" w:hAnsiTheme="minorHAnsi" w:cs="Arial"/>
                <w:color w:val="000000"/>
                <w:sz w:val="22"/>
                <w:szCs w:val="22"/>
              </w:rPr>
            </w:pPr>
            <w:r w:rsidRPr="00F317EB">
              <w:rPr>
                <w:rFonts w:asciiTheme="minorHAnsi" w:hAnsiTheme="minorHAnsi" w:cs="Arial"/>
                <w:color w:val="000000"/>
                <w:sz w:val="22"/>
                <w:szCs w:val="22"/>
              </w:rPr>
              <w:t>1</w:t>
            </w:r>
          </w:p>
        </w:tc>
        <w:tc>
          <w:tcPr>
            <w:tcW w:w="2970" w:type="dxa"/>
            <w:tcBorders>
              <w:top w:val="single" w:sz="12" w:space="0" w:color="666666" w:themeColor="text1" w:themeTint="99"/>
              <w:left w:val="single" w:sz="4" w:space="0" w:color="999999" w:themeColor="text1" w:themeTint="66"/>
              <w:bottom w:val="single" w:sz="4" w:space="0" w:color="999999" w:themeColor="text1" w:themeTint="66"/>
              <w:right w:val="single" w:sz="4" w:space="0" w:color="999999" w:themeColor="text1" w:themeTint="66"/>
            </w:tcBorders>
            <w:shd w:val="clear" w:color="auto" w:fill="F2F2F2" w:themeFill="background1" w:themeFillShade="F2"/>
          </w:tcPr>
          <w:p w:rsidR="00924D6B" w:rsidRPr="00F317EB" w:rsidRDefault="00924D6B" w:rsidP="00924D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0"/>
              </w:rPr>
            </w:pPr>
          </w:p>
        </w:tc>
        <w:sdt>
          <w:sdtPr>
            <w:rPr>
              <w:rFonts w:asciiTheme="minorHAnsi" w:hAnsiTheme="minorHAnsi" w:cs="Arial"/>
              <w:color w:val="000000" w:themeColor="text1"/>
              <w:sz w:val="22"/>
              <w:szCs w:val="22"/>
            </w:rPr>
            <w:alias w:val="Select a Status"/>
            <w:tag w:val="Select"/>
            <w:id w:val="946196605"/>
            <w:placeholder>
              <w:docPart w:val="70C9559D1E014A65A672F2AB1D19C853"/>
            </w:placeholder>
            <w:dropDownList>
              <w:listItem w:displayText="Select Status:" w:value="Select Status:"/>
              <w:listItem w:displayText="Completed" w:value="Completed"/>
              <w:listItem w:displayText="In-Process" w:value="In-Process"/>
              <w:listItem w:displayText="Not Started" w:value="Not Started"/>
              <w:listItem w:displayText="No Longer Required" w:value="No Longer Required"/>
            </w:dropDownList>
          </w:sdtPr>
          <w:sdtEndPr/>
          <w:sdtContent>
            <w:tc>
              <w:tcPr>
                <w:tcW w:w="1461" w:type="dxa"/>
                <w:tcBorders>
                  <w:top w:val="single" w:sz="12" w:space="0" w:color="666666" w:themeColor="text1" w:themeTint="99"/>
                  <w:left w:val="single" w:sz="4" w:space="0" w:color="999999" w:themeColor="text1" w:themeTint="66"/>
                  <w:bottom w:val="single" w:sz="4" w:space="0" w:color="999999" w:themeColor="text1" w:themeTint="66"/>
                  <w:right w:val="single" w:sz="4" w:space="0" w:color="999999" w:themeColor="text1" w:themeTint="66"/>
                </w:tcBorders>
                <w:shd w:val="clear" w:color="auto" w:fill="F2F2F2" w:themeFill="background1" w:themeFillShade="F2"/>
              </w:tcPr>
              <w:p w:rsidR="00924D6B" w:rsidRPr="00F317EB" w:rsidRDefault="00AC2489" w:rsidP="00924D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2"/>
                    <w:szCs w:val="22"/>
                  </w:rPr>
                </w:pPr>
                <w:r>
                  <w:rPr>
                    <w:rFonts w:asciiTheme="minorHAnsi" w:hAnsiTheme="minorHAnsi" w:cs="Arial"/>
                    <w:color w:val="000000" w:themeColor="text1"/>
                    <w:sz w:val="22"/>
                    <w:szCs w:val="22"/>
                  </w:rPr>
                  <w:t>Select Status:</w:t>
                </w:r>
              </w:p>
            </w:tc>
          </w:sdtContent>
        </w:sdt>
        <w:tc>
          <w:tcPr>
            <w:tcW w:w="2565" w:type="dxa"/>
            <w:tcBorders>
              <w:top w:val="single" w:sz="12" w:space="0" w:color="666666" w:themeColor="text1" w:themeTint="99"/>
              <w:left w:val="single" w:sz="4" w:space="0" w:color="999999" w:themeColor="text1" w:themeTint="66"/>
              <w:bottom w:val="single" w:sz="4" w:space="0" w:color="999999" w:themeColor="text1" w:themeTint="66"/>
              <w:right w:val="single" w:sz="4" w:space="0" w:color="999999" w:themeColor="text1" w:themeTint="66"/>
            </w:tcBorders>
            <w:shd w:val="clear" w:color="auto" w:fill="F2F2F2" w:themeFill="background1" w:themeFillShade="F2"/>
          </w:tcPr>
          <w:p w:rsidR="00924D6B" w:rsidRPr="00F317EB" w:rsidRDefault="00924D6B" w:rsidP="00924D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0"/>
              </w:rPr>
            </w:pPr>
          </w:p>
        </w:tc>
        <w:tc>
          <w:tcPr>
            <w:tcW w:w="3310" w:type="dxa"/>
            <w:tcBorders>
              <w:top w:val="single" w:sz="12" w:space="0" w:color="666666" w:themeColor="text1" w:themeTint="99"/>
              <w:left w:val="single" w:sz="4" w:space="0" w:color="999999" w:themeColor="text1" w:themeTint="66"/>
              <w:bottom w:val="single" w:sz="4" w:space="0" w:color="999999" w:themeColor="text1" w:themeTint="66"/>
              <w:right w:val="single" w:sz="4" w:space="0" w:color="999999" w:themeColor="text1" w:themeTint="66"/>
            </w:tcBorders>
            <w:shd w:val="clear" w:color="auto" w:fill="F2F2F2" w:themeFill="background1" w:themeFillShade="F2"/>
          </w:tcPr>
          <w:p w:rsidR="00924D6B" w:rsidRPr="00F317EB" w:rsidRDefault="00924D6B" w:rsidP="00924D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0"/>
              </w:rPr>
            </w:pPr>
          </w:p>
        </w:tc>
      </w:tr>
      <w:tr w:rsidR="00924D6B" w:rsidRPr="00F317EB" w:rsidTr="00755F41">
        <w:trPr>
          <w:trHeight w:val="313"/>
        </w:trPr>
        <w:tc>
          <w:tcPr>
            <w:cnfStyle w:val="001000000000" w:firstRow="0" w:lastRow="0" w:firstColumn="1" w:lastColumn="0" w:oddVBand="0" w:evenVBand="0" w:oddHBand="0" w:evenHBand="0" w:firstRowFirstColumn="0" w:firstRowLastColumn="0" w:lastRowFirstColumn="0" w:lastRowLastColumn="0"/>
            <w:tcW w:w="42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924D6B" w:rsidRPr="00F317EB" w:rsidRDefault="00924D6B" w:rsidP="00755F41">
            <w:pPr>
              <w:jc w:val="center"/>
              <w:rPr>
                <w:rFonts w:asciiTheme="minorHAnsi" w:hAnsiTheme="minorHAnsi" w:cs="Arial"/>
                <w:color w:val="000000"/>
                <w:sz w:val="22"/>
                <w:szCs w:val="22"/>
              </w:rPr>
            </w:pPr>
            <w:r w:rsidRPr="00F317EB">
              <w:rPr>
                <w:rFonts w:asciiTheme="minorHAnsi" w:hAnsiTheme="minorHAnsi" w:cs="Arial"/>
                <w:color w:val="000000"/>
                <w:sz w:val="22"/>
                <w:szCs w:val="22"/>
              </w:rPr>
              <w:t>2</w:t>
            </w:r>
          </w:p>
        </w:tc>
        <w:tc>
          <w:tcPr>
            <w:tcW w:w="297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2F2F2" w:themeFill="background1" w:themeFillShade="F2"/>
          </w:tcPr>
          <w:p w:rsidR="00924D6B" w:rsidRPr="00F317EB" w:rsidRDefault="00924D6B" w:rsidP="00924D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0"/>
              </w:rPr>
            </w:pPr>
          </w:p>
        </w:tc>
        <w:sdt>
          <w:sdtPr>
            <w:rPr>
              <w:rFonts w:asciiTheme="minorHAnsi" w:hAnsiTheme="minorHAnsi" w:cs="Arial"/>
              <w:color w:val="000000" w:themeColor="text1"/>
              <w:sz w:val="22"/>
              <w:szCs w:val="22"/>
            </w:rPr>
            <w:alias w:val="Select a Status"/>
            <w:tag w:val="Select"/>
            <w:id w:val="-125781222"/>
            <w:placeholder>
              <w:docPart w:val="BA2A7654509B4617A9B4036631012D4C"/>
            </w:placeholder>
            <w:dropDownList>
              <w:listItem w:displayText="Select Status:" w:value="Select Status:"/>
              <w:listItem w:displayText="Completed" w:value="Completed"/>
              <w:listItem w:displayText="In-Process" w:value="In-Process"/>
              <w:listItem w:displayText="Not Started" w:value="Not Started"/>
              <w:listItem w:displayText="No Longer Required" w:value="No Longer Required"/>
            </w:dropDownList>
          </w:sdtPr>
          <w:sdtEndPr/>
          <w:sdtContent>
            <w:tc>
              <w:tcPr>
                <w:tcW w:w="146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2F2F2" w:themeFill="background1" w:themeFillShade="F2"/>
              </w:tcPr>
              <w:p w:rsidR="00924D6B" w:rsidRPr="00F317EB" w:rsidRDefault="00AC2489" w:rsidP="00924D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2"/>
                    <w:szCs w:val="22"/>
                  </w:rPr>
                </w:pPr>
                <w:r>
                  <w:rPr>
                    <w:rFonts w:asciiTheme="minorHAnsi" w:hAnsiTheme="minorHAnsi" w:cs="Arial"/>
                    <w:color w:val="000000" w:themeColor="text1"/>
                    <w:sz w:val="22"/>
                    <w:szCs w:val="22"/>
                  </w:rPr>
                  <w:t>Select Status:</w:t>
                </w:r>
              </w:p>
            </w:tc>
          </w:sdtContent>
        </w:sdt>
        <w:tc>
          <w:tcPr>
            <w:tcW w:w="256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2F2F2" w:themeFill="background1" w:themeFillShade="F2"/>
          </w:tcPr>
          <w:p w:rsidR="00924D6B" w:rsidRPr="00F317EB" w:rsidRDefault="00924D6B" w:rsidP="00924D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0"/>
              </w:rPr>
            </w:pPr>
          </w:p>
        </w:tc>
        <w:tc>
          <w:tcPr>
            <w:tcW w:w="331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2F2F2" w:themeFill="background1" w:themeFillShade="F2"/>
          </w:tcPr>
          <w:p w:rsidR="00924D6B" w:rsidRPr="00F317EB" w:rsidRDefault="00924D6B" w:rsidP="00924D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0"/>
              </w:rPr>
            </w:pPr>
          </w:p>
        </w:tc>
      </w:tr>
      <w:tr w:rsidR="00924D6B" w:rsidRPr="00F317EB" w:rsidTr="00755F41">
        <w:trPr>
          <w:trHeight w:val="366"/>
        </w:trPr>
        <w:tc>
          <w:tcPr>
            <w:cnfStyle w:val="001000000000" w:firstRow="0" w:lastRow="0" w:firstColumn="1" w:lastColumn="0" w:oddVBand="0" w:evenVBand="0" w:oddHBand="0" w:evenHBand="0" w:firstRowFirstColumn="0" w:firstRowLastColumn="0" w:lastRowFirstColumn="0" w:lastRowLastColumn="0"/>
            <w:tcW w:w="42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924D6B" w:rsidRPr="00F317EB" w:rsidRDefault="00924D6B" w:rsidP="00755F41">
            <w:pPr>
              <w:jc w:val="center"/>
              <w:rPr>
                <w:rFonts w:asciiTheme="minorHAnsi" w:hAnsiTheme="minorHAnsi" w:cs="Arial"/>
                <w:color w:val="000000"/>
                <w:sz w:val="22"/>
                <w:szCs w:val="22"/>
              </w:rPr>
            </w:pPr>
            <w:r w:rsidRPr="00F317EB">
              <w:rPr>
                <w:rFonts w:asciiTheme="minorHAnsi" w:hAnsiTheme="minorHAnsi" w:cs="Arial"/>
                <w:color w:val="000000"/>
                <w:sz w:val="22"/>
                <w:szCs w:val="22"/>
              </w:rPr>
              <w:t>3</w:t>
            </w:r>
          </w:p>
        </w:tc>
        <w:tc>
          <w:tcPr>
            <w:tcW w:w="297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2F2F2" w:themeFill="background1" w:themeFillShade="F2"/>
          </w:tcPr>
          <w:p w:rsidR="00924D6B" w:rsidRPr="00F317EB" w:rsidRDefault="00924D6B" w:rsidP="00924D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0"/>
              </w:rPr>
            </w:pPr>
          </w:p>
        </w:tc>
        <w:sdt>
          <w:sdtPr>
            <w:rPr>
              <w:rFonts w:asciiTheme="minorHAnsi" w:hAnsiTheme="minorHAnsi" w:cs="Arial"/>
              <w:color w:val="000000" w:themeColor="text1"/>
              <w:sz w:val="22"/>
              <w:szCs w:val="22"/>
            </w:rPr>
            <w:alias w:val="Select a Status"/>
            <w:tag w:val="Select"/>
            <w:id w:val="29240318"/>
            <w:placeholder>
              <w:docPart w:val="975153C2E3B543158E372C729D18021A"/>
            </w:placeholder>
            <w:dropDownList>
              <w:listItem w:displayText="Select Status:" w:value="Select Status:"/>
              <w:listItem w:displayText="Completed" w:value="Completed"/>
              <w:listItem w:displayText="In-Process" w:value="In-Process"/>
              <w:listItem w:displayText="Not Started" w:value="Not Started"/>
              <w:listItem w:displayText="No Longer Required" w:value="No Longer Required"/>
            </w:dropDownList>
          </w:sdtPr>
          <w:sdtEndPr/>
          <w:sdtContent>
            <w:tc>
              <w:tcPr>
                <w:tcW w:w="146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2F2F2" w:themeFill="background1" w:themeFillShade="F2"/>
              </w:tcPr>
              <w:p w:rsidR="00924D6B" w:rsidRPr="00F317EB" w:rsidRDefault="00AC2489" w:rsidP="00924D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2"/>
                    <w:szCs w:val="22"/>
                  </w:rPr>
                </w:pPr>
                <w:r>
                  <w:rPr>
                    <w:rFonts w:asciiTheme="minorHAnsi" w:hAnsiTheme="minorHAnsi" w:cs="Arial"/>
                    <w:color w:val="000000" w:themeColor="text1"/>
                    <w:sz w:val="22"/>
                    <w:szCs w:val="22"/>
                  </w:rPr>
                  <w:t>Select Status:</w:t>
                </w:r>
              </w:p>
            </w:tc>
          </w:sdtContent>
        </w:sdt>
        <w:tc>
          <w:tcPr>
            <w:tcW w:w="256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2F2F2" w:themeFill="background1" w:themeFillShade="F2"/>
          </w:tcPr>
          <w:p w:rsidR="00924D6B" w:rsidRPr="00F317EB" w:rsidRDefault="00924D6B" w:rsidP="00924D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0"/>
              </w:rPr>
            </w:pPr>
          </w:p>
        </w:tc>
        <w:tc>
          <w:tcPr>
            <w:tcW w:w="331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2F2F2" w:themeFill="background1" w:themeFillShade="F2"/>
          </w:tcPr>
          <w:p w:rsidR="00924D6B" w:rsidRPr="00F317EB" w:rsidRDefault="00924D6B" w:rsidP="00924D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0"/>
              </w:rPr>
            </w:pPr>
          </w:p>
        </w:tc>
      </w:tr>
      <w:tr w:rsidR="00924D6B" w:rsidRPr="00F317EB" w:rsidTr="00755F41">
        <w:trPr>
          <w:trHeight w:val="331"/>
        </w:trPr>
        <w:tc>
          <w:tcPr>
            <w:cnfStyle w:val="001000000000" w:firstRow="0" w:lastRow="0" w:firstColumn="1" w:lastColumn="0" w:oddVBand="0" w:evenVBand="0" w:oddHBand="0" w:evenHBand="0" w:firstRowFirstColumn="0" w:firstRowLastColumn="0" w:lastRowFirstColumn="0" w:lastRowLastColumn="0"/>
            <w:tcW w:w="42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924D6B" w:rsidRPr="00F317EB" w:rsidRDefault="00924D6B" w:rsidP="00755F41">
            <w:pPr>
              <w:jc w:val="center"/>
              <w:rPr>
                <w:rFonts w:asciiTheme="minorHAnsi" w:hAnsiTheme="minorHAnsi" w:cs="Arial"/>
                <w:color w:val="000000"/>
                <w:sz w:val="22"/>
                <w:szCs w:val="22"/>
              </w:rPr>
            </w:pPr>
            <w:r w:rsidRPr="00F317EB">
              <w:rPr>
                <w:rFonts w:asciiTheme="minorHAnsi" w:hAnsiTheme="minorHAnsi" w:cs="Arial"/>
                <w:color w:val="000000"/>
                <w:sz w:val="22"/>
                <w:szCs w:val="22"/>
              </w:rPr>
              <w:t>4</w:t>
            </w:r>
          </w:p>
        </w:tc>
        <w:tc>
          <w:tcPr>
            <w:tcW w:w="297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2F2F2" w:themeFill="background1" w:themeFillShade="F2"/>
          </w:tcPr>
          <w:p w:rsidR="00924D6B" w:rsidRPr="00F317EB" w:rsidRDefault="00924D6B" w:rsidP="00924D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0"/>
              </w:rPr>
            </w:pPr>
          </w:p>
        </w:tc>
        <w:sdt>
          <w:sdtPr>
            <w:rPr>
              <w:rFonts w:asciiTheme="minorHAnsi" w:hAnsiTheme="minorHAnsi" w:cs="Arial"/>
              <w:color w:val="000000" w:themeColor="text1"/>
              <w:sz w:val="22"/>
              <w:szCs w:val="22"/>
            </w:rPr>
            <w:alias w:val="Select a Status"/>
            <w:tag w:val="Select"/>
            <w:id w:val="586585449"/>
            <w:placeholder>
              <w:docPart w:val="F800054DBCE94C23AE1D1BE881B5899E"/>
            </w:placeholder>
            <w:dropDownList>
              <w:listItem w:displayText="Select Status:" w:value="Select Status:"/>
              <w:listItem w:displayText="Completed" w:value="Completed"/>
              <w:listItem w:displayText="In-Process" w:value="In-Process"/>
              <w:listItem w:displayText="Not Started" w:value="Not Started"/>
              <w:listItem w:displayText="No Longer Required" w:value="No Longer Required"/>
            </w:dropDownList>
          </w:sdtPr>
          <w:sdtEndPr/>
          <w:sdtContent>
            <w:tc>
              <w:tcPr>
                <w:tcW w:w="146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2F2F2" w:themeFill="background1" w:themeFillShade="F2"/>
              </w:tcPr>
              <w:p w:rsidR="00924D6B" w:rsidRPr="00F317EB" w:rsidRDefault="00924D6B" w:rsidP="00924D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2"/>
                    <w:szCs w:val="22"/>
                  </w:rPr>
                </w:pPr>
                <w:r w:rsidRPr="00F317EB">
                  <w:rPr>
                    <w:rFonts w:asciiTheme="minorHAnsi" w:hAnsiTheme="minorHAnsi" w:cs="Arial"/>
                    <w:color w:val="000000" w:themeColor="text1"/>
                    <w:sz w:val="22"/>
                    <w:szCs w:val="22"/>
                  </w:rPr>
                  <w:t>Select Status:</w:t>
                </w:r>
              </w:p>
            </w:tc>
          </w:sdtContent>
        </w:sdt>
        <w:tc>
          <w:tcPr>
            <w:tcW w:w="256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2F2F2" w:themeFill="background1" w:themeFillShade="F2"/>
          </w:tcPr>
          <w:p w:rsidR="00924D6B" w:rsidRPr="00F317EB" w:rsidRDefault="00924D6B" w:rsidP="00924D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0"/>
              </w:rPr>
            </w:pPr>
          </w:p>
        </w:tc>
        <w:tc>
          <w:tcPr>
            <w:tcW w:w="331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2F2F2" w:themeFill="background1" w:themeFillShade="F2"/>
          </w:tcPr>
          <w:p w:rsidR="00924D6B" w:rsidRPr="00F317EB" w:rsidRDefault="00924D6B" w:rsidP="00924D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0"/>
              </w:rPr>
            </w:pPr>
          </w:p>
        </w:tc>
      </w:tr>
      <w:tr w:rsidR="00924D6B" w:rsidRPr="00F317EB" w:rsidTr="00755F41">
        <w:trPr>
          <w:trHeight w:val="313"/>
        </w:trPr>
        <w:tc>
          <w:tcPr>
            <w:cnfStyle w:val="001000000000" w:firstRow="0" w:lastRow="0" w:firstColumn="1" w:lastColumn="0" w:oddVBand="0" w:evenVBand="0" w:oddHBand="0" w:evenHBand="0" w:firstRowFirstColumn="0" w:firstRowLastColumn="0" w:lastRowFirstColumn="0" w:lastRowLastColumn="0"/>
            <w:tcW w:w="42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924D6B" w:rsidRPr="00F317EB" w:rsidRDefault="00924D6B" w:rsidP="00755F41">
            <w:pPr>
              <w:jc w:val="center"/>
              <w:rPr>
                <w:rFonts w:asciiTheme="minorHAnsi" w:hAnsiTheme="minorHAnsi" w:cs="Arial"/>
                <w:color w:val="000000"/>
                <w:sz w:val="22"/>
                <w:szCs w:val="22"/>
              </w:rPr>
            </w:pPr>
            <w:r w:rsidRPr="00F317EB">
              <w:rPr>
                <w:rFonts w:asciiTheme="minorHAnsi" w:hAnsiTheme="minorHAnsi" w:cs="Arial"/>
                <w:color w:val="000000"/>
                <w:sz w:val="22"/>
                <w:szCs w:val="22"/>
              </w:rPr>
              <w:t>5</w:t>
            </w:r>
          </w:p>
        </w:tc>
        <w:tc>
          <w:tcPr>
            <w:tcW w:w="297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2F2F2" w:themeFill="background1" w:themeFillShade="F2"/>
          </w:tcPr>
          <w:p w:rsidR="00924D6B" w:rsidRPr="00F317EB" w:rsidRDefault="00924D6B" w:rsidP="00924D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0"/>
              </w:rPr>
            </w:pPr>
          </w:p>
        </w:tc>
        <w:sdt>
          <w:sdtPr>
            <w:rPr>
              <w:rFonts w:asciiTheme="minorHAnsi" w:hAnsiTheme="minorHAnsi" w:cs="Arial"/>
              <w:color w:val="000000" w:themeColor="text1"/>
              <w:sz w:val="22"/>
              <w:szCs w:val="22"/>
            </w:rPr>
            <w:alias w:val="Select a Status"/>
            <w:tag w:val="Select"/>
            <w:id w:val="606629095"/>
            <w:placeholder>
              <w:docPart w:val="2B1AB6C6098341C9AC9445D795F9105C"/>
            </w:placeholder>
            <w:dropDownList>
              <w:listItem w:displayText="Select Status:" w:value="Select Status:"/>
              <w:listItem w:displayText="Completed" w:value="Completed"/>
              <w:listItem w:displayText="In-Process" w:value="In-Process"/>
              <w:listItem w:displayText="Not Started" w:value="Not Started"/>
              <w:listItem w:displayText="No Longer Required" w:value="No Longer Required"/>
            </w:dropDownList>
          </w:sdtPr>
          <w:sdtEndPr/>
          <w:sdtContent>
            <w:tc>
              <w:tcPr>
                <w:tcW w:w="146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2F2F2" w:themeFill="background1" w:themeFillShade="F2"/>
              </w:tcPr>
              <w:p w:rsidR="00924D6B" w:rsidRPr="00F317EB" w:rsidRDefault="00924D6B" w:rsidP="00924D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2"/>
                    <w:szCs w:val="22"/>
                  </w:rPr>
                </w:pPr>
                <w:r w:rsidRPr="00F317EB">
                  <w:rPr>
                    <w:rFonts w:asciiTheme="minorHAnsi" w:hAnsiTheme="minorHAnsi" w:cs="Arial"/>
                    <w:color w:val="000000" w:themeColor="text1"/>
                    <w:sz w:val="22"/>
                    <w:szCs w:val="22"/>
                  </w:rPr>
                  <w:t>Select Status:</w:t>
                </w:r>
              </w:p>
            </w:tc>
          </w:sdtContent>
        </w:sdt>
        <w:tc>
          <w:tcPr>
            <w:tcW w:w="256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2F2F2" w:themeFill="background1" w:themeFillShade="F2"/>
          </w:tcPr>
          <w:p w:rsidR="00924D6B" w:rsidRPr="00F317EB" w:rsidRDefault="00924D6B" w:rsidP="00924D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0"/>
              </w:rPr>
            </w:pPr>
          </w:p>
        </w:tc>
        <w:tc>
          <w:tcPr>
            <w:tcW w:w="331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2F2F2" w:themeFill="background1" w:themeFillShade="F2"/>
          </w:tcPr>
          <w:p w:rsidR="00924D6B" w:rsidRPr="00F317EB" w:rsidRDefault="00924D6B" w:rsidP="00924D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0"/>
              </w:rPr>
            </w:pPr>
          </w:p>
        </w:tc>
      </w:tr>
      <w:tr w:rsidR="00924D6B" w:rsidRPr="00F317EB" w:rsidTr="00755F41">
        <w:trPr>
          <w:trHeight w:val="313"/>
        </w:trPr>
        <w:tc>
          <w:tcPr>
            <w:cnfStyle w:val="001000000000" w:firstRow="0" w:lastRow="0" w:firstColumn="1" w:lastColumn="0" w:oddVBand="0" w:evenVBand="0" w:oddHBand="0" w:evenHBand="0" w:firstRowFirstColumn="0" w:firstRowLastColumn="0" w:lastRowFirstColumn="0" w:lastRowLastColumn="0"/>
            <w:tcW w:w="42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924D6B" w:rsidRPr="00F317EB" w:rsidRDefault="00924D6B" w:rsidP="00755F41">
            <w:pPr>
              <w:jc w:val="center"/>
              <w:rPr>
                <w:rFonts w:asciiTheme="minorHAnsi" w:hAnsiTheme="minorHAnsi" w:cs="Arial"/>
                <w:color w:val="000000"/>
                <w:sz w:val="22"/>
                <w:szCs w:val="22"/>
              </w:rPr>
            </w:pPr>
            <w:r w:rsidRPr="00F317EB">
              <w:rPr>
                <w:rFonts w:asciiTheme="minorHAnsi" w:hAnsiTheme="minorHAnsi" w:cs="Arial"/>
                <w:color w:val="000000"/>
                <w:sz w:val="22"/>
                <w:szCs w:val="22"/>
              </w:rPr>
              <w:t>6</w:t>
            </w:r>
          </w:p>
        </w:tc>
        <w:tc>
          <w:tcPr>
            <w:tcW w:w="297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2F2F2" w:themeFill="background1" w:themeFillShade="F2"/>
          </w:tcPr>
          <w:p w:rsidR="00924D6B" w:rsidRPr="00F317EB" w:rsidRDefault="00924D6B" w:rsidP="00924D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0"/>
              </w:rPr>
            </w:pPr>
          </w:p>
        </w:tc>
        <w:sdt>
          <w:sdtPr>
            <w:rPr>
              <w:rFonts w:asciiTheme="minorHAnsi" w:hAnsiTheme="minorHAnsi" w:cs="Arial"/>
              <w:color w:val="000000" w:themeColor="text1"/>
              <w:sz w:val="22"/>
              <w:szCs w:val="22"/>
            </w:rPr>
            <w:alias w:val="Select a Status"/>
            <w:tag w:val="Select"/>
            <w:id w:val="-1919931347"/>
            <w:placeholder>
              <w:docPart w:val="F0997AA3807F4170BE682583F571BFA8"/>
            </w:placeholder>
            <w:dropDownList>
              <w:listItem w:displayText="Select Status:" w:value="Select Status:"/>
              <w:listItem w:displayText="Completed" w:value="Completed"/>
              <w:listItem w:displayText="In-Process" w:value="In-Process"/>
              <w:listItem w:displayText="Not Started" w:value="Not Started"/>
              <w:listItem w:displayText="No Longer Required" w:value="No Longer Required"/>
            </w:dropDownList>
          </w:sdtPr>
          <w:sdtEndPr/>
          <w:sdtContent>
            <w:tc>
              <w:tcPr>
                <w:tcW w:w="146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2F2F2" w:themeFill="background1" w:themeFillShade="F2"/>
              </w:tcPr>
              <w:p w:rsidR="00924D6B" w:rsidRPr="00F317EB" w:rsidRDefault="00924D6B" w:rsidP="00924D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2"/>
                    <w:szCs w:val="22"/>
                  </w:rPr>
                </w:pPr>
                <w:r w:rsidRPr="00F317EB">
                  <w:rPr>
                    <w:rFonts w:asciiTheme="minorHAnsi" w:hAnsiTheme="minorHAnsi" w:cs="Arial"/>
                    <w:color w:val="000000" w:themeColor="text1"/>
                    <w:sz w:val="22"/>
                    <w:szCs w:val="22"/>
                  </w:rPr>
                  <w:t>Select Status:</w:t>
                </w:r>
              </w:p>
            </w:tc>
          </w:sdtContent>
        </w:sdt>
        <w:tc>
          <w:tcPr>
            <w:tcW w:w="256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2F2F2" w:themeFill="background1" w:themeFillShade="F2"/>
          </w:tcPr>
          <w:p w:rsidR="00924D6B" w:rsidRPr="00F317EB" w:rsidRDefault="00924D6B" w:rsidP="00924D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0"/>
              </w:rPr>
            </w:pPr>
          </w:p>
        </w:tc>
        <w:tc>
          <w:tcPr>
            <w:tcW w:w="331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2F2F2" w:themeFill="background1" w:themeFillShade="F2"/>
          </w:tcPr>
          <w:p w:rsidR="00924D6B" w:rsidRPr="00F317EB" w:rsidRDefault="00924D6B" w:rsidP="00924D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0"/>
              </w:rPr>
            </w:pPr>
          </w:p>
        </w:tc>
      </w:tr>
    </w:tbl>
    <w:p w:rsidR="0008666F" w:rsidRPr="00F317EB" w:rsidRDefault="0008666F" w:rsidP="00AF7093">
      <w:pPr>
        <w:rPr>
          <w:rFonts w:asciiTheme="minorHAnsi" w:hAnsiTheme="minorHAnsi" w:cs="Arial"/>
          <w:b/>
          <w:bCs/>
          <w:color w:val="000000"/>
          <w:sz w:val="12"/>
          <w:szCs w:val="12"/>
        </w:rPr>
      </w:pPr>
    </w:p>
    <w:p w:rsidR="00175B59" w:rsidRPr="0007440A" w:rsidRDefault="000C3081" w:rsidP="006E0F7A">
      <w:pPr>
        <w:jc w:val="both"/>
        <w:rPr>
          <w:rFonts w:asciiTheme="minorHAnsi" w:hAnsiTheme="minorHAnsi" w:cs="Arial"/>
          <w:bCs/>
          <w:color w:val="000000" w:themeColor="text1"/>
          <w:sz w:val="22"/>
          <w:szCs w:val="22"/>
        </w:rPr>
      </w:pPr>
      <w:r w:rsidRPr="007C516D">
        <w:rPr>
          <w:rFonts w:asciiTheme="minorHAnsi" w:hAnsiTheme="minorHAnsi" w:cs="Arial"/>
          <w:b/>
          <w:bCs/>
          <w:color w:val="000000"/>
          <w:sz w:val="22"/>
          <w:szCs w:val="22"/>
        </w:rPr>
        <w:t xml:space="preserve">Section </w:t>
      </w:r>
      <w:r w:rsidR="004F3F0A" w:rsidRPr="007C516D">
        <w:rPr>
          <w:rFonts w:asciiTheme="minorHAnsi" w:hAnsiTheme="minorHAnsi" w:cs="Arial"/>
          <w:b/>
          <w:bCs/>
          <w:color w:val="000000"/>
          <w:sz w:val="22"/>
          <w:szCs w:val="22"/>
        </w:rPr>
        <w:t>2b:  Development/</w:t>
      </w:r>
      <w:r w:rsidRPr="007C516D">
        <w:rPr>
          <w:rFonts w:asciiTheme="minorHAnsi" w:hAnsiTheme="minorHAnsi" w:cs="Arial"/>
          <w:b/>
          <w:bCs/>
          <w:color w:val="000000"/>
          <w:sz w:val="22"/>
          <w:szCs w:val="22"/>
        </w:rPr>
        <w:t>Opportunities for Improvement</w:t>
      </w:r>
      <w:r w:rsidRPr="007C516D">
        <w:rPr>
          <w:rFonts w:asciiTheme="minorHAnsi" w:hAnsiTheme="minorHAnsi" w:cs="Arial"/>
          <w:bCs/>
          <w:color w:val="000000"/>
          <w:sz w:val="22"/>
          <w:szCs w:val="22"/>
        </w:rPr>
        <w:t xml:space="preserve"> - </w:t>
      </w:r>
      <w:r w:rsidRPr="00F317EB">
        <w:rPr>
          <w:rFonts w:asciiTheme="minorHAnsi" w:hAnsiTheme="minorHAnsi" w:cs="Arial"/>
          <w:bCs/>
          <w:color w:val="000000"/>
          <w:sz w:val="22"/>
          <w:szCs w:val="22"/>
        </w:rPr>
        <w:t xml:space="preserve">Identify up to three competencies/behaviors that would have </w:t>
      </w:r>
      <w:r w:rsidR="00BC5627" w:rsidRPr="00F317EB">
        <w:rPr>
          <w:rFonts w:asciiTheme="minorHAnsi" w:hAnsiTheme="minorHAnsi" w:cs="Arial"/>
          <w:bCs/>
          <w:color w:val="000000"/>
          <w:sz w:val="22"/>
          <w:szCs w:val="22"/>
        </w:rPr>
        <w:t>improved your</w:t>
      </w:r>
      <w:r w:rsidRPr="00F317EB">
        <w:rPr>
          <w:rFonts w:asciiTheme="minorHAnsi" w:hAnsiTheme="minorHAnsi" w:cs="Arial"/>
          <w:bCs/>
          <w:color w:val="000000"/>
          <w:sz w:val="22"/>
          <w:szCs w:val="22"/>
        </w:rPr>
        <w:t xml:space="preserve"> performance</w:t>
      </w:r>
      <w:r w:rsidR="00377144">
        <w:rPr>
          <w:rFonts w:asciiTheme="minorHAnsi" w:hAnsiTheme="minorHAnsi" w:cs="Arial"/>
          <w:bCs/>
          <w:color w:val="000000"/>
          <w:sz w:val="22"/>
          <w:szCs w:val="22"/>
        </w:rPr>
        <w:t xml:space="preserve">.  </w:t>
      </w:r>
      <w:r w:rsidR="00BC5627" w:rsidRPr="00F317EB">
        <w:rPr>
          <w:rFonts w:asciiTheme="minorHAnsi" w:hAnsiTheme="minorHAnsi" w:cs="Arial"/>
          <w:bCs/>
          <w:color w:val="000000"/>
          <w:sz w:val="22"/>
          <w:szCs w:val="22"/>
        </w:rPr>
        <w:t>Document</w:t>
      </w:r>
      <w:r w:rsidRPr="00F317EB">
        <w:rPr>
          <w:rFonts w:asciiTheme="minorHAnsi" w:hAnsiTheme="minorHAnsi" w:cs="Arial"/>
          <w:bCs/>
          <w:color w:val="000000"/>
          <w:sz w:val="22"/>
          <w:szCs w:val="22"/>
        </w:rPr>
        <w:t xml:space="preserve"> how the successful demonstration of that competency/behavior</w:t>
      </w:r>
      <w:r w:rsidR="004F3F0A" w:rsidRPr="00F317EB">
        <w:rPr>
          <w:rFonts w:asciiTheme="minorHAnsi" w:hAnsiTheme="minorHAnsi" w:cs="Arial"/>
          <w:bCs/>
          <w:color w:val="000000"/>
          <w:sz w:val="22"/>
          <w:szCs w:val="22"/>
        </w:rPr>
        <w:t xml:space="preserve"> would have improved </w:t>
      </w:r>
      <w:r w:rsidR="00166B83" w:rsidRPr="00F317EB">
        <w:rPr>
          <w:rFonts w:asciiTheme="minorHAnsi" w:hAnsiTheme="minorHAnsi" w:cs="Arial"/>
          <w:bCs/>
          <w:color w:val="000000"/>
          <w:sz w:val="22"/>
          <w:szCs w:val="22"/>
        </w:rPr>
        <w:t>Performance I</w:t>
      </w:r>
      <w:r w:rsidRPr="00F317EB">
        <w:rPr>
          <w:rFonts w:asciiTheme="minorHAnsi" w:hAnsiTheme="minorHAnsi" w:cs="Arial"/>
          <w:bCs/>
          <w:color w:val="000000"/>
          <w:sz w:val="22"/>
          <w:szCs w:val="22"/>
        </w:rPr>
        <w:t>mpact</w:t>
      </w:r>
      <w:r w:rsidR="00BC5627" w:rsidRPr="0007440A">
        <w:rPr>
          <w:rFonts w:asciiTheme="minorHAnsi" w:hAnsiTheme="minorHAnsi" w:cs="Arial"/>
          <w:bCs/>
          <w:color w:val="000000" w:themeColor="text1"/>
          <w:sz w:val="22"/>
          <w:szCs w:val="22"/>
        </w:rPr>
        <w:t>.</w:t>
      </w:r>
      <w:r w:rsidRPr="0007440A">
        <w:rPr>
          <w:rFonts w:asciiTheme="minorHAnsi" w:hAnsiTheme="minorHAnsi" w:cs="Arial"/>
          <w:bCs/>
          <w:color w:val="000000" w:themeColor="text1"/>
          <w:sz w:val="22"/>
          <w:szCs w:val="22"/>
        </w:rPr>
        <w:t xml:space="preserve">  </w:t>
      </w:r>
      <w:r w:rsidR="00175B59" w:rsidRPr="0007440A">
        <w:rPr>
          <w:rFonts w:asciiTheme="minorHAnsi" w:hAnsiTheme="minorHAnsi" w:cs="Arial"/>
          <w:bCs/>
          <w:color w:val="000000" w:themeColor="text1"/>
          <w:sz w:val="22"/>
          <w:szCs w:val="22"/>
        </w:rPr>
        <w:t>When choosing the competency/behavior consider Major Responsibilities, (as outlined in Section 1),</w:t>
      </w:r>
      <w:r w:rsidR="009D6355" w:rsidRPr="0007440A">
        <w:rPr>
          <w:rFonts w:asciiTheme="minorHAnsi" w:hAnsiTheme="minorHAnsi" w:cs="Arial"/>
          <w:bCs/>
          <w:color w:val="000000" w:themeColor="text1"/>
          <w:sz w:val="22"/>
          <w:szCs w:val="22"/>
        </w:rPr>
        <w:t xml:space="preserve"> </w:t>
      </w:r>
      <w:r w:rsidR="007C516D" w:rsidRPr="0007440A">
        <w:rPr>
          <w:rFonts w:asciiTheme="minorHAnsi" w:hAnsiTheme="minorHAnsi" w:cs="Arial"/>
          <w:bCs/>
          <w:color w:val="000000" w:themeColor="text1"/>
          <w:sz w:val="22"/>
          <w:szCs w:val="22"/>
        </w:rPr>
        <w:t xml:space="preserve">outcomes of </w:t>
      </w:r>
      <w:r w:rsidR="00B8197D" w:rsidRPr="0007440A">
        <w:rPr>
          <w:rFonts w:asciiTheme="minorHAnsi" w:hAnsiTheme="minorHAnsi" w:cs="Arial"/>
          <w:bCs/>
          <w:color w:val="000000" w:themeColor="text1"/>
          <w:sz w:val="22"/>
          <w:szCs w:val="22"/>
        </w:rPr>
        <w:t>stretch assignments preparing you for promotional opportunities</w:t>
      </w:r>
      <w:r w:rsidR="007C516D" w:rsidRPr="0007440A">
        <w:rPr>
          <w:rFonts w:asciiTheme="minorHAnsi" w:hAnsiTheme="minorHAnsi" w:cs="Arial"/>
          <w:bCs/>
          <w:color w:val="000000" w:themeColor="text1"/>
          <w:sz w:val="22"/>
          <w:szCs w:val="22"/>
        </w:rPr>
        <w:t xml:space="preserve">, </w:t>
      </w:r>
      <w:r w:rsidR="00175B59" w:rsidRPr="0007440A">
        <w:rPr>
          <w:rFonts w:asciiTheme="minorHAnsi" w:hAnsiTheme="minorHAnsi" w:cs="Arial"/>
          <w:bCs/>
          <w:color w:val="000000" w:themeColor="text1"/>
          <w:sz w:val="22"/>
          <w:szCs w:val="22"/>
        </w:rPr>
        <w:t>the direct impact to the department, sch</w:t>
      </w:r>
      <w:r w:rsidR="007C516D" w:rsidRPr="0007440A">
        <w:rPr>
          <w:rFonts w:asciiTheme="minorHAnsi" w:hAnsiTheme="minorHAnsi" w:cs="Arial"/>
          <w:bCs/>
          <w:color w:val="000000" w:themeColor="text1"/>
          <w:sz w:val="22"/>
          <w:szCs w:val="22"/>
        </w:rPr>
        <w:t xml:space="preserve">ool/college and/or University; </w:t>
      </w:r>
      <w:r w:rsidR="00175B59" w:rsidRPr="0007440A">
        <w:rPr>
          <w:rFonts w:asciiTheme="minorHAnsi" w:hAnsiTheme="minorHAnsi" w:cs="Arial"/>
          <w:bCs/>
          <w:color w:val="000000" w:themeColor="text1"/>
          <w:sz w:val="22"/>
          <w:szCs w:val="22"/>
        </w:rPr>
        <w:t>and/or how this competency/behavior would have improved the student experience.</w:t>
      </w:r>
    </w:p>
    <w:p w:rsidR="000C3081" w:rsidRPr="00F317EB" w:rsidRDefault="000C3081" w:rsidP="00175B59">
      <w:pPr>
        <w:shd w:val="clear" w:color="auto" w:fill="FFFFFF" w:themeFill="background1"/>
        <w:jc w:val="both"/>
        <w:rPr>
          <w:rFonts w:asciiTheme="minorHAnsi" w:hAnsiTheme="minorHAnsi" w:cs="Arial"/>
          <w:color w:val="000000"/>
          <w:szCs w:val="22"/>
        </w:rPr>
      </w:pPr>
    </w:p>
    <w:tbl>
      <w:tblPr>
        <w:tblW w:w="1086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10"/>
        <w:gridCol w:w="3900"/>
        <w:gridCol w:w="6450"/>
      </w:tblGrid>
      <w:tr w:rsidR="000C3081" w:rsidRPr="00F317EB" w:rsidTr="00CF5088">
        <w:trPr>
          <w:trHeight w:val="547"/>
        </w:trPr>
        <w:tc>
          <w:tcPr>
            <w:tcW w:w="510" w:type="dxa"/>
            <w:tcBorders>
              <w:bottom w:val="single" w:sz="12" w:space="0" w:color="000000"/>
            </w:tcBorders>
            <w:shd w:val="clear" w:color="auto" w:fill="FFFFFF" w:themeFill="background1"/>
            <w:vAlign w:val="center"/>
          </w:tcPr>
          <w:p w:rsidR="000C3081" w:rsidRPr="00F317EB" w:rsidRDefault="000C3081" w:rsidP="00E57AEE">
            <w:pPr>
              <w:pStyle w:val="Heading1"/>
              <w:jc w:val="both"/>
              <w:rPr>
                <w:rFonts w:asciiTheme="minorHAnsi" w:hAnsiTheme="minorHAnsi"/>
                <w:szCs w:val="24"/>
              </w:rPr>
            </w:pPr>
          </w:p>
        </w:tc>
        <w:tc>
          <w:tcPr>
            <w:tcW w:w="3900" w:type="dxa"/>
            <w:tcBorders>
              <w:bottom w:val="single" w:sz="12" w:space="0" w:color="000000"/>
            </w:tcBorders>
            <w:shd w:val="clear" w:color="auto" w:fill="FFFFFF" w:themeFill="background1"/>
            <w:vAlign w:val="center"/>
          </w:tcPr>
          <w:p w:rsidR="000C3081" w:rsidRPr="00F317EB" w:rsidRDefault="00F5231A" w:rsidP="00F317EB">
            <w:pPr>
              <w:pStyle w:val="Heading1"/>
              <w:jc w:val="both"/>
              <w:rPr>
                <w:rFonts w:asciiTheme="minorHAnsi" w:hAnsiTheme="minorHAnsi"/>
                <w:szCs w:val="24"/>
              </w:rPr>
            </w:pPr>
            <w:r>
              <w:rPr>
                <w:rFonts w:asciiTheme="minorHAnsi" w:hAnsiTheme="minorHAnsi"/>
                <w:szCs w:val="24"/>
              </w:rPr>
              <w:t>Competencies/B</w:t>
            </w:r>
            <w:r w:rsidR="000E1FF5" w:rsidRPr="00F317EB">
              <w:rPr>
                <w:rFonts w:asciiTheme="minorHAnsi" w:hAnsiTheme="minorHAnsi"/>
                <w:szCs w:val="24"/>
              </w:rPr>
              <w:t>ehaviors</w:t>
            </w:r>
          </w:p>
        </w:tc>
        <w:tc>
          <w:tcPr>
            <w:tcW w:w="6450" w:type="dxa"/>
            <w:tcBorders>
              <w:bottom w:val="single" w:sz="12" w:space="0" w:color="000000"/>
            </w:tcBorders>
            <w:shd w:val="clear" w:color="auto" w:fill="FFFFFF" w:themeFill="background1"/>
            <w:vAlign w:val="center"/>
          </w:tcPr>
          <w:p w:rsidR="000C3081" w:rsidRPr="00F317EB" w:rsidRDefault="000C3081" w:rsidP="00F5231A">
            <w:pPr>
              <w:pStyle w:val="Heading1"/>
              <w:jc w:val="both"/>
              <w:rPr>
                <w:rFonts w:asciiTheme="minorHAnsi" w:hAnsiTheme="minorHAnsi"/>
                <w:szCs w:val="24"/>
              </w:rPr>
            </w:pPr>
            <w:r w:rsidRPr="00F317EB">
              <w:rPr>
                <w:rFonts w:asciiTheme="minorHAnsi" w:hAnsiTheme="minorHAnsi"/>
                <w:szCs w:val="24"/>
              </w:rPr>
              <w:t xml:space="preserve">Performance Impact </w:t>
            </w:r>
          </w:p>
        </w:tc>
      </w:tr>
      <w:tr w:rsidR="000C3081" w:rsidRPr="00F317EB" w:rsidTr="00924D6B">
        <w:tc>
          <w:tcPr>
            <w:tcW w:w="510" w:type="dxa"/>
            <w:tcBorders>
              <w:top w:val="single" w:sz="12" w:space="0" w:color="000000"/>
            </w:tcBorders>
            <w:vAlign w:val="center"/>
          </w:tcPr>
          <w:p w:rsidR="000C3081" w:rsidRPr="00F317EB" w:rsidRDefault="000C3081" w:rsidP="000002F5">
            <w:pPr>
              <w:jc w:val="center"/>
              <w:rPr>
                <w:rFonts w:asciiTheme="minorHAnsi" w:hAnsiTheme="minorHAnsi"/>
                <w:b/>
                <w:sz w:val="22"/>
                <w:szCs w:val="22"/>
              </w:rPr>
            </w:pPr>
            <w:r w:rsidRPr="00F317EB">
              <w:rPr>
                <w:rFonts w:asciiTheme="minorHAnsi" w:hAnsiTheme="minorHAnsi"/>
                <w:b/>
                <w:sz w:val="22"/>
                <w:szCs w:val="22"/>
              </w:rPr>
              <w:t>1</w:t>
            </w:r>
          </w:p>
        </w:tc>
        <w:tc>
          <w:tcPr>
            <w:tcW w:w="3900" w:type="dxa"/>
            <w:tcBorders>
              <w:top w:val="single" w:sz="12" w:space="0" w:color="000000"/>
            </w:tcBorders>
            <w:shd w:val="clear" w:color="auto" w:fill="F2F2F2" w:themeFill="background1" w:themeFillShade="F2"/>
          </w:tcPr>
          <w:p w:rsidR="000C3081" w:rsidRPr="00F317EB" w:rsidRDefault="000C3081" w:rsidP="00A11FD3">
            <w:pPr>
              <w:spacing w:before="60" w:after="60"/>
              <w:rPr>
                <w:rFonts w:asciiTheme="minorHAnsi" w:hAnsiTheme="minorHAnsi"/>
                <w:sz w:val="20"/>
              </w:rPr>
            </w:pPr>
          </w:p>
        </w:tc>
        <w:tc>
          <w:tcPr>
            <w:tcW w:w="6450" w:type="dxa"/>
            <w:tcBorders>
              <w:top w:val="single" w:sz="12" w:space="0" w:color="000000"/>
            </w:tcBorders>
            <w:shd w:val="clear" w:color="auto" w:fill="F2F2F2" w:themeFill="background1" w:themeFillShade="F2"/>
          </w:tcPr>
          <w:p w:rsidR="000C3081" w:rsidRPr="00F317EB" w:rsidRDefault="000C3081" w:rsidP="00A11FD3">
            <w:pPr>
              <w:spacing w:before="60" w:after="60"/>
              <w:rPr>
                <w:rFonts w:asciiTheme="minorHAnsi" w:hAnsiTheme="minorHAnsi"/>
                <w:sz w:val="20"/>
              </w:rPr>
            </w:pPr>
          </w:p>
        </w:tc>
      </w:tr>
      <w:tr w:rsidR="000C3081" w:rsidRPr="00F317EB" w:rsidTr="00924D6B">
        <w:tc>
          <w:tcPr>
            <w:tcW w:w="510" w:type="dxa"/>
            <w:vAlign w:val="center"/>
          </w:tcPr>
          <w:p w:rsidR="000C3081" w:rsidRPr="00F317EB" w:rsidRDefault="000C3081" w:rsidP="000002F5">
            <w:pPr>
              <w:jc w:val="center"/>
              <w:rPr>
                <w:rFonts w:asciiTheme="minorHAnsi" w:hAnsiTheme="minorHAnsi"/>
                <w:b/>
                <w:sz w:val="22"/>
                <w:szCs w:val="22"/>
              </w:rPr>
            </w:pPr>
            <w:r w:rsidRPr="00F317EB">
              <w:rPr>
                <w:rFonts w:asciiTheme="minorHAnsi" w:hAnsiTheme="minorHAnsi"/>
                <w:b/>
                <w:sz w:val="22"/>
                <w:szCs w:val="22"/>
              </w:rPr>
              <w:t>2</w:t>
            </w:r>
          </w:p>
        </w:tc>
        <w:tc>
          <w:tcPr>
            <w:tcW w:w="3900" w:type="dxa"/>
            <w:shd w:val="clear" w:color="auto" w:fill="F2F2F2" w:themeFill="background1" w:themeFillShade="F2"/>
          </w:tcPr>
          <w:p w:rsidR="000C3081" w:rsidRPr="00F317EB" w:rsidRDefault="000C3081" w:rsidP="00A11FD3">
            <w:pPr>
              <w:spacing w:before="60" w:after="60"/>
              <w:rPr>
                <w:rFonts w:asciiTheme="minorHAnsi" w:hAnsiTheme="minorHAnsi"/>
                <w:sz w:val="20"/>
              </w:rPr>
            </w:pPr>
          </w:p>
        </w:tc>
        <w:tc>
          <w:tcPr>
            <w:tcW w:w="6450" w:type="dxa"/>
            <w:shd w:val="clear" w:color="auto" w:fill="F2F2F2" w:themeFill="background1" w:themeFillShade="F2"/>
          </w:tcPr>
          <w:p w:rsidR="000C3081" w:rsidRPr="00F317EB" w:rsidRDefault="000C3081" w:rsidP="00A11FD3">
            <w:pPr>
              <w:spacing w:before="60" w:after="60"/>
              <w:rPr>
                <w:rFonts w:asciiTheme="minorHAnsi" w:hAnsiTheme="minorHAnsi"/>
                <w:sz w:val="20"/>
              </w:rPr>
            </w:pPr>
          </w:p>
        </w:tc>
      </w:tr>
      <w:tr w:rsidR="000C3081" w:rsidRPr="00F317EB" w:rsidTr="00924D6B">
        <w:tc>
          <w:tcPr>
            <w:tcW w:w="510" w:type="dxa"/>
            <w:vAlign w:val="center"/>
          </w:tcPr>
          <w:p w:rsidR="000C3081" w:rsidRPr="00F317EB" w:rsidRDefault="000C3081" w:rsidP="000002F5">
            <w:pPr>
              <w:jc w:val="center"/>
              <w:rPr>
                <w:rFonts w:asciiTheme="minorHAnsi" w:hAnsiTheme="minorHAnsi"/>
                <w:b/>
                <w:sz w:val="22"/>
                <w:szCs w:val="22"/>
              </w:rPr>
            </w:pPr>
            <w:r w:rsidRPr="00F317EB">
              <w:rPr>
                <w:rFonts w:asciiTheme="minorHAnsi" w:hAnsiTheme="minorHAnsi"/>
                <w:b/>
                <w:sz w:val="22"/>
                <w:szCs w:val="22"/>
              </w:rPr>
              <w:t>3</w:t>
            </w:r>
          </w:p>
        </w:tc>
        <w:tc>
          <w:tcPr>
            <w:tcW w:w="3900" w:type="dxa"/>
            <w:shd w:val="clear" w:color="auto" w:fill="F2F2F2" w:themeFill="background1" w:themeFillShade="F2"/>
          </w:tcPr>
          <w:p w:rsidR="000C3081" w:rsidRPr="00F317EB" w:rsidRDefault="000C3081" w:rsidP="00A11FD3">
            <w:pPr>
              <w:spacing w:before="60" w:after="60"/>
              <w:rPr>
                <w:rFonts w:asciiTheme="minorHAnsi" w:hAnsiTheme="minorHAnsi"/>
                <w:sz w:val="20"/>
              </w:rPr>
            </w:pPr>
          </w:p>
        </w:tc>
        <w:tc>
          <w:tcPr>
            <w:tcW w:w="6450" w:type="dxa"/>
            <w:shd w:val="clear" w:color="auto" w:fill="F2F2F2" w:themeFill="background1" w:themeFillShade="F2"/>
          </w:tcPr>
          <w:p w:rsidR="000C3081" w:rsidRPr="00F317EB" w:rsidRDefault="000C3081" w:rsidP="00A11FD3">
            <w:pPr>
              <w:spacing w:before="60" w:after="60"/>
              <w:rPr>
                <w:rFonts w:asciiTheme="minorHAnsi" w:hAnsiTheme="minorHAnsi"/>
                <w:sz w:val="20"/>
              </w:rPr>
            </w:pPr>
          </w:p>
        </w:tc>
      </w:tr>
    </w:tbl>
    <w:p w:rsidR="00ED617F" w:rsidRPr="00F317EB" w:rsidRDefault="00ED617F" w:rsidP="005E4C79">
      <w:pPr>
        <w:rPr>
          <w:rFonts w:asciiTheme="minorHAnsi" w:hAnsiTheme="minorHAnsi"/>
          <w:sz w:val="18"/>
        </w:rPr>
      </w:pPr>
    </w:p>
    <w:p w:rsidR="005C7EDB" w:rsidRPr="00F317EB" w:rsidRDefault="005C7EDB" w:rsidP="00A11FD3">
      <w:pPr>
        <w:jc w:val="both"/>
        <w:rPr>
          <w:rFonts w:asciiTheme="minorHAnsi" w:hAnsiTheme="minorHAnsi"/>
          <w:sz w:val="22"/>
          <w:szCs w:val="22"/>
        </w:rPr>
      </w:pPr>
      <w:r w:rsidRPr="00F317EB">
        <w:rPr>
          <w:rFonts w:asciiTheme="minorHAnsi" w:hAnsiTheme="minorHAnsi"/>
          <w:b/>
          <w:sz w:val="22"/>
          <w:szCs w:val="22"/>
        </w:rPr>
        <w:t>Section 2c:  General Summary Comments</w:t>
      </w:r>
      <w:r w:rsidRPr="00F317EB">
        <w:rPr>
          <w:rFonts w:asciiTheme="minorHAnsi" w:hAnsiTheme="minorHAnsi"/>
          <w:sz w:val="22"/>
          <w:szCs w:val="22"/>
        </w:rPr>
        <w:t xml:space="preserve"> - Provide additional performance related comments not reflected elsewhere on this form.</w:t>
      </w:r>
    </w:p>
    <w:p w:rsidR="005C7EDB" w:rsidRPr="00F317EB" w:rsidRDefault="005C7EDB" w:rsidP="005E4C79">
      <w:pPr>
        <w:rPr>
          <w:rFonts w:asciiTheme="minorHAnsi" w:hAnsiTheme="minorHAnsi"/>
          <w:sz w:val="18"/>
        </w:rPr>
      </w:pPr>
    </w:p>
    <w:tbl>
      <w:tblPr>
        <w:tblStyle w:val="TableGrid"/>
        <w:tblW w:w="10890" w:type="dxa"/>
        <w:tblInd w:w="-95" w:type="dxa"/>
        <w:tblLayout w:type="fixed"/>
        <w:tblCellMar>
          <w:left w:w="115" w:type="dxa"/>
          <w:right w:w="115" w:type="dxa"/>
        </w:tblCellMar>
        <w:tblLook w:val="04A0" w:firstRow="1" w:lastRow="0" w:firstColumn="1" w:lastColumn="0" w:noHBand="0" w:noVBand="1"/>
      </w:tblPr>
      <w:tblGrid>
        <w:gridCol w:w="10890"/>
      </w:tblGrid>
      <w:tr w:rsidR="000C3081" w:rsidRPr="00F317EB" w:rsidTr="00755F41">
        <w:trPr>
          <w:trHeight w:val="758"/>
        </w:trPr>
        <w:tc>
          <w:tcPr>
            <w:tcW w:w="10890" w:type="dxa"/>
            <w:shd w:val="clear" w:color="auto" w:fill="F2F2F2" w:themeFill="background1" w:themeFillShade="F2"/>
          </w:tcPr>
          <w:p w:rsidR="000C3081" w:rsidRPr="00F317EB" w:rsidRDefault="000C3081" w:rsidP="000002F5">
            <w:pPr>
              <w:rPr>
                <w:rStyle w:val="Style2"/>
                <w:rFonts w:asciiTheme="minorHAnsi" w:hAnsiTheme="minorHAnsi"/>
                <w:sz w:val="20"/>
              </w:rPr>
            </w:pPr>
          </w:p>
        </w:tc>
      </w:tr>
    </w:tbl>
    <w:p w:rsidR="000C3081" w:rsidRPr="00F317EB" w:rsidRDefault="000C3081" w:rsidP="000C3081">
      <w:pPr>
        <w:rPr>
          <w:rFonts w:asciiTheme="minorHAnsi" w:hAnsiTheme="minorHAnsi" w:cs="Arial"/>
          <w:b/>
          <w:bCs/>
          <w:color w:val="000000"/>
          <w:sz w:val="22"/>
          <w:szCs w:val="22"/>
        </w:rPr>
      </w:pPr>
    </w:p>
    <w:p w:rsidR="005E4C79" w:rsidRPr="00F317EB" w:rsidRDefault="005E4C79" w:rsidP="00F317EB">
      <w:pPr>
        <w:pBdr>
          <w:top w:val="single" w:sz="4" w:space="1" w:color="auto"/>
          <w:left w:val="single" w:sz="4" w:space="4" w:color="auto"/>
          <w:bottom w:val="single" w:sz="4" w:space="1" w:color="auto"/>
          <w:right w:val="single" w:sz="4" w:space="4" w:color="auto"/>
        </w:pBdr>
        <w:shd w:val="clear" w:color="auto" w:fill="FABF8F" w:themeFill="accent6" w:themeFillTint="99"/>
        <w:spacing w:before="60" w:after="60"/>
        <w:rPr>
          <w:rStyle w:val="Strong"/>
          <w:rFonts w:asciiTheme="minorHAnsi" w:hAnsiTheme="minorHAnsi"/>
          <w:b w:val="0"/>
          <w:bCs w:val="0"/>
        </w:rPr>
      </w:pPr>
      <w:r w:rsidRPr="00F317EB">
        <w:rPr>
          <w:rStyle w:val="Strong"/>
          <w:rFonts w:asciiTheme="minorHAnsi" w:hAnsiTheme="minorHAnsi"/>
        </w:rPr>
        <w:t>Section 3:  Goals and Objectives</w:t>
      </w:r>
    </w:p>
    <w:p w:rsidR="000C3081" w:rsidRPr="00F317EB" w:rsidRDefault="00C92182" w:rsidP="006E0F7A">
      <w:pPr>
        <w:jc w:val="both"/>
        <w:rPr>
          <w:rFonts w:asciiTheme="minorHAnsi" w:hAnsiTheme="minorHAnsi" w:cs="Arial"/>
          <w:bCs/>
          <w:color w:val="000000"/>
          <w:sz w:val="22"/>
          <w:szCs w:val="22"/>
        </w:rPr>
      </w:pPr>
      <w:r w:rsidRPr="00F317EB">
        <w:rPr>
          <w:rFonts w:asciiTheme="minorHAnsi" w:hAnsiTheme="minorHAnsi" w:cs="Arial"/>
          <w:bCs/>
          <w:color w:val="000000"/>
          <w:sz w:val="22"/>
          <w:szCs w:val="22"/>
        </w:rPr>
        <w:t>Draft</w:t>
      </w:r>
      <w:r w:rsidR="000C3081" w:rsidRPr="00F317EB">
        <w:rPr>
          <w:rFonts w:asciiTheme="minorHAnsi" w:hAnsiTheme="minorHAnsi" w:cs="Arial"/>
          <w:bCs/>
          <w:color w:val="000000"/>
          <w:sz w:val="22"/>
          <w:szCs w:val="22"/>
        </w:rPr>
        <w:t xml:space="preserve"> up to three</w:t>
      </w:r>
      <w:r w:rsidR="004B6A75" w:rsidRPr="00F317EB">
        <w:rPr>
          <w:rFonts w:asciiTheme="minorHAnsi" w:hAnsiTheme="minorHAnsi" w:cs="Arial"/>
          <w:bCs/>
          <w:color w:val="000000"/>
          <w:sz w:val="22"/>
          <w:szCs w:val="22"/>
        </w:rPr>
        <w:t xml:space="preserve"> </w:t>
      </w:r>
      <w:hyperlink r:id="rId15" w:history="1">
        <w:r w:rsidR="004B6A75" w:rsidRPr="005933BC">
          <w:rPr>
            <w:rStyle w:val="Hyperlink"/>
            <w:rFonts w:asciiTheme="minorHAnsi" w:hAnsiTheme="minorHAnsi" w:cs="Arial"/>
            <w:bCs/>
            <w:sz w:val="22"/>
            <w:szCs w:val="22"/>
          </w:rPr>
          <w:t>SMART</w:t>
        </w:r>
        <w:r w:rsidR="000C3081" w:rsidRPr="005933BC">
          <w:rPr>
            <w:rStyle w:val="Hyperlink"/>
            <w:rFonts w:asciiTheme="minorHAnsi" w:hAnsiTheme="minorHAnsi" w:cs="Arial"/>
            <w:bCs/>
            <w:sz w:val="22"/>
            <w:szCs w:val="22"/>
          </w:rPr>
          <w:t xml:space="preserve"> goals</w:t>
        </w:r>
      </w:hyperlink>
      <w:r w:rsidR="000C3081" w:rsidRPr="00F317EB">
        <w:rPr>
          <w:rFonts w:asciiTheme="minorHAnsi" w:hAnsiTheme="minorHAnsi" w:cs="Arial"/>
          <w:bCs/>
          <w:color w:val="000000"/>
          <w:sz w:val="22"/>
          <w:szCs w:val="22"/>
        </w:rPr>
        <w:t xml:space="preserve"> and up to three </w:t>
      </w:r>
      <w:r w:rsidR="004B6A75" w:rsidRPr="00F317EB">
        <w:rPr>
          <w:rFonts w:asciiTheme="minorHAnsi" w:hAnsiTheme="minorHAnsi" w:cs="Arial"/>
          <w:bCs/>
          <w:color w:val="000000"/>
          <w:sz w:val="22"/>
          <w:szCs w:val="22"/>
        </w:rPr>
        <w:t xml:space="preserve">SMART </w:t>
      </w:r>
      <w:r w:rsidR="000C3081" w:rsidRPr="00F317EB">
        <w:rPr>
          <w:rFonts w:asciiTheme="minorHAnsi" w:hAnsiTheme="minorHAnsi" w:cs="Arial"/>
          <w:bCs/>
          <w:color w:val="000000"/>
          <w:sz w:val="22"/>
          <w:szCs w:val="22"/>
        </w:rPr>
        <w:t>development objectives, for future accomplishment</w:t>
      </w:r>
      <w:r w:rsidR="000B7092" w:rsidRPr="00F317EB">
        <w:rPr>
          <w:rFonts w:asciiTheme="minorHAnsi" w:hAnsiTheme="minorHAnsi" w:cs="Arial"/>
          <w:bCs/>
          <w:color w:val="000000"/>
          <w:sz w:val="22"/>
          <w:szCs w:val="22"/>
        </w:rPr>
        <w:t>s</w:t>
      </w:r>
      <w:r w:rsidR="000C3081" w:rsidRPr="00F317EB">
        <w:rPr>
          <w:rFonts w:asciiTheme="minorHAnsi" w:hAnsiTheme="minorHAnsi" w:cs="Arial"/>
          <w:bCs/>
          <w:color w:val="000000"/>
          <w:sz w:val="22"/>
          <w:szCs w:val="22"/>
        </w:rPr>
        <w:t>. SMART goals and development objectives are: Specific, Measurable, Achievable, Re</w:t>
      </w:r>
      <w:r w:rsidR="003C31D8" w:rsidRPr="00F317EB">
        <w:rPr>
          <w:rFonts w:asciiTheme="minorHAnsi" w:hAnsiTheme="minorHAnsi" w:cs="Arial"/>
          <w:bCs/>
          <w:color w:val="000000"/>
          <w:sz w:val="22"/>
          <w:szCs w:val="22"/>
        </w:rPr>
        <w:t>levant</w:t>
      </w:r>
      <w:r w:rsidR="000C3081" w:rsidRPr="00F317EB">
        <w:rPr>
          <w:rFonts w:asciiTheme="minorHAnsi" w:hAnsiTheme="minorHAnsi" w:cs="Arial"/>
          <w:bCs/>
          <w:color w:val="000000"/>
          <w:sz w:val="22"/>
          <w:szCs w:val="22"/>
        </w:rPr>
        <w:t xml:space="preserve">, </w:t>
      </w:r>
      <w:r w:rsidR="00BB314C" w:rsidRPr="00F317EB">
        <w:rPr>
          <w:rFonts w:asciiTheme="minorHAnsi" w:hAnsiTheme="minorHAnsi" w:cs="Arial"/>
          <w:bCs/>
          <w:color w:val="000000"/>
          <w:sz w:val="22"/>
          <w:szCs w:val="22"/>
        </w:rPr>
        <w:t>and Time</w:t>
      </w:r>
      <w:r w:rsidR="0061028D" w:rsidRPr="00F317EB">
        <w:rPr>
          <w:rFonts w:asciiTheme="minorHAnsi" w:hAnsiTheme="minorHAnsi" w:cs="Arial"/>
          <w:bCs/>
          <w:color w:val="000000"/>
          <w:sz w:val="22"/>
          <w:szCs w:val="22"/>
        </w:rPr>
        <w:t>-</w:t>
      </w:r>
      <w:r w:rsidR="000F5FD4" w:rsidRPr="00F317EB">
        <w:rPr>
          <w:rFonts w:asciiTheme="minorHAnsi" w:hAnsiTheme="minorHAnsi" w:cs="Arial"/>
          <w:bCs/>
          <w:color w:val="000000"/>
          <w:sz w:val="22"/>
          <w:szCs w:val="22"/>
        </w:rPr>
        <w:t>b</w:t>
      </w:r>
      <w:r w:rsidR="000C3081" w:rsidRPr="00F317EB">
        <w:rPr>
          <w:rFonts w:asciiTheme="minorHAnsi" w:hAnsiTheme="minorHAnsi" w:cs="Arial"/>
          <w:bCs/>
          <w:color w:val="000000"/>
          <w:sz w:val="22"/>
          <w:szCs w:val="22"/>
        </w:rPr>
        <w:t>ound</w:t>
      </w:r>
      <w:r w:rsidR="0061028D" w:rsidRPr="00F317EB">
        <w:rPr>
          <w:rFonts w:asciiTheme="minorHAnsi" w:hAnsiTheme="minorHAnsi" w:cs="Arial"/>
          <w:bCs/>
          <w:color w:val="000000"/>
          <w:sz w:val="22"/>
          <w:szCs w:val="22"/>
        </w:rPr>
        <w:t>.</w:t>
      </w:r>
    </w:p>
    <w:p w:rsidR="00BF26DF" w:rsidRPr="00F317EB" w:rsidRDefault="00BF26DF" w:rsidP="006E0F7A">
      <w:pPr>
        <w:jc w:val="both"/>
        <w:rPr>
          <w:rFonts w:asciiTheme="minorHAnsi" w:hAnsiTheme="minorHAnsi" w:cs="Arial"/>
          <w:bCs/>
          <w:color w:val="000000"/>
          <w:sz w:val="22"/>
          <w:szCs w:val="22"/>
        </w:rPr>
      </w:pPr>
    </w:p>
    <w:p w:rsidR="00F2441A" w:rsidRDefault="000C3081" w:rsidP="006E0F7A">
      <w:pPr>
        <w:shd w:val="clear" w:color="auto" w:fill="FFFFFF" w:themeFill="background1"/>
        <w:tabs>
          <w:tab w:val="right" w:pos="10800"/>
        </w:tabs>
        <w:jc w:val="both"/>
        <w:rPr>
          <w:rFonts w:asciiTheme="minorHAnsi" w:hAnsiTheme="minorHAnsi" w:cs="Arial"/>
          <w:bCs/>
          <w:color w:val="000000"/>
          <w:sz w:val="22"/>
          <w:szCs w:val="22"/>
          <w:shd w:val="clear" w:color="auto" w:fill="FFFFFF" w:themeFill="background1"/>
        </w:rPr>
      </w:pPr>
      <w:r w:rsidRPr="00F317EB">
        <w:rPr>
          <w:rFonts w:asciiTheme="minorHAnsi" w:hAnsiTheme="minorHAnsi" w:cs="Arial"/>
          <w:b/>
          <w:bCs/>
          <w:color w:val="000000"/>
          <w:sz w:val="22"/>
          <w:szCs w:val="22"/>
          <w:shd w:val="clear" w:color="auto" w:fill="FFFFFF" w:themeFill="background1"/>
        </w:rPr>
        <w:t xml:space="preserve">Section 3a:  Goals </w:t>
      </w:r>
      <w:r w:rsidRPr="00F317EB">
        <w:rPr>
          <w:rFonts w:asciiTheme="minorHAnsi" w:hAnsiTheme="minorHAnsi" w:cs="Arial"/>
          <w:bCs/>
          <w:color w:val="000000"/>
          <w:sz w:val="22"/>
          <w:szCs w:val="22"/>
          <w:shd w:val="clear" w:color="auto" w:fill="FFFFFF" w:themeFill="background1"/>
        </w:rPr>
        <w:t>result in tangible outcomes aligned with the position’s Major Responsibilities as outlined in Section 1.  Consider s</w:t>
      </w:r>
      <w:r w:rsidR="009E3932" w:rsidRPr="00F317EB">
        <w:rPr>
          <w:rFonts w:asciiTheme="minorHAnsi" w:hAnsiTheme="minorHAnsi" w:cs="Arial"/>
          <w:bCs/>
          <w:color w:val="000000"/>
          <w:sz w:val="22"/>
          <w:szCs w:val="22"/>
          <w:shd w:val="clear" w:color="auto" w:fill="FFFFFF" w:themeFill="background1"/>
        </w:rPr>
        <w:t>etting goals which improve the student e</w:t>
      </w:r>
      <w:r w:rsidRPr="00F317EB">
        <w:rPr>
          <w:rFonts w:asciiTheme="minorHAnsi" w:hAnsiTheme="minorHAnsi" w:cs="Arial"/>
          <w:bCs/>
          <w:color w:val="000000"/>
          <w:sz w:val="22"/>
          <w:szCs w:val="22"/>
          <w:shd w:val="clear" w:color="auto" w:fill="FFFFFF" w:themeFill="background1"/>
        </w:rPr>
        <w:t>xperience, improve processes, enhance innovation, support University fiscal objectives and/or reduce University risk</w:t>
      </w:r>
      <w:r w:rsidR="0007440A">
        <w:rPr>
          <w:rFonts w:asciiTheme="minorHAnsi" w:hAnsiTheme="minorHAnsi" w:cs="Arial"/>
          <w:bCs/>
          <w:color w:val="000000"/>
          <w:sz w:val="22"/>
          <w:szCs w:val="22"/>
          <w:shd w:val="clear" w:color="auto" w:fill="FFFFFF" w:themeFill="background1"/>
        </w:rPr>
        <w:t>.</w:t>
      </w:r>
      <w:r w:rsidR="00F2441A">
        <w:rPr>
          <w:rFonts w:asciiTheme="minorHAnsi" w:hAnsiTheme="minorHAnsi" w:cs="Arial"/>
          <w:bCs/>
          <w:color w:val="000000"/>
          <w:sz w:val="22"/>
          <w:szCs w:val="22"/>
          <w:shd w:val="clear" w:color="auto" w:fill="FFFFFF" w:themeFill="background1"/>
        </w:rPr>
        <w:t xml:space="preserve">  If resources and/or additional support are required, make certain to include in the action plan. </w:t>
      </w:r>
    </w:p>
    <w:p w:rsidR="000C3081" w:rsidRDefault="000C3081" w:rsidP="00A11FD3">
      <w:pPr>
        <w:shd w:val="clear" w:color="auto" w:fill="FFFFFF" w:themeFill="background1"/>
        <w:tabs>
          <w:tab w:val="right" w:pos="10800"/>
        </w:tabs>
        <w:jc w:val="both"/>
        <w:rPr>
          <w:rFonts w:asciiTheme="minorHAnsi" w:hAnsiTheme="minorHAnsi" w:cs="Arial"/>
          <w:bCs/>
          <w:color w:val="000000"/>
          <w:sz w:val="22"/>
          <w:szCs w:val="22"/>
          <w:shd w:val="clear" w:color="auto" w:fill="FFFFFF" w:themeFill="background1"/>
        </w:rPr>
      </w:pPr>
    </w:p>
    <w:p w:rsidR="00F5231A" w:rsidRPr="00F317EB" w:rsidRDefault="00F5231A" w:rsidP="00A11FD3">
      <w:pPr>
        <w:shd w:val="clear" w:color="auto" w:fill="FFFFFF" w:themeFill="background1"/>
        <w:tabs>
          <w:tab w:val="right" w:pos="10800"/>
        </w:tabs>
        <w:jc w:val="both"/>
        <w:rPr>
          <w:rFonts w:asciiTheme="minorHAnsi" w:hAnsiTheme="minorHAnsi" w:cs="Arial"/>
          <w:b/>
          <w:bCs/>
          <w:color w:val="000000"/>
          <w:sz w:val="22"/>
          <w:szCs w:val="22"/>
        </w:rPr>
      </w:pPr>
      <w:bookmarkStart w:id="0" w:name="_GoBack"/>
      <w:bookmarkEnd w:id="0"/>
    </w:p>
    <w:tbl>
      <w:tblPr>
        <w:tblW w:w="10880" w:type="dxa"/>
        <w:tblInd w:w="5" w:type="dxa"/>
        <w:tblLayout w:type="fixed"/>
        <w:tblCellMar>
          <w:left w:w="0" w:type="dxa"/>
          <w:right w:w="0" w:type="dxa"/>
        </w:tblCellMar>
        <w:tblLook w:val="0000" w:firstRow="0" w:lastRow="0" w:firstColumn="0" w:lastColumn="0" w:noHBand="0" w:noVBand="0"/>
      </w:tblPr>
      <w:tblGrid>
        <w:gridCol w:w="440"/>
        <w:gridCol w:w="2713"/>
        <w:gridCol w:w="2922"/>
        <w:gridCol w:w="3365"/>
        <w:gridCol w:w="1440"/>
      </w:tblGrid>
      <w:tr w:rsidR="000003CB" w:rsidRPr="00F317EB" w:rsidTr="00A11FD3">
        <w:trPr>
          <w:cantSplit/>
          <w:trHeight w:val="421"/>
        </w:trPr>
        <w:tc>
          <w:tcPr>
            <w:tcW w:w="440" w:type="dxa"/>
            <w:tcBorders>
              <w:top w:val="single" w:sz="4" w:space="0" w:color="000000"/>
              <w:left w:val="single" w:sz="4" w:space="0" w:color="000000"/>
              <w:bottom w:val="single" w:sz="12" w:space="0" w:color="000000"/>
              <w:right w:val="single" w:sz="4" w:space="0" w:color="000000"/>
            </w:tcBorders>
            <w:shd w:val="clear" w:color="auto" w:fill="FFFFFF" w:themeFill="background1"/>
          </w:tcPr>
          <w:p w:rsidR="000003CB" w:rsidRPr="00F317EB" w:rsidRDefault="000003CB" w:rsidP="00CE0AF0">
            <w:pPr>
              <w:pStyle w:val="Heading1"/>
              <w:rPr>
                <w:rFonts w:asciiTheme="minorHAnsi" w:hAnsiTheme="minorHAnsi"/>
              </w:rPr>
            </w:pPr>
          </w:p>
        </w:tc>
        <w:tc>
          <w:tcPr>
            <w:tcW w:w="2713" w:type="dxa"/>
            <w:tcBorders>
              <w:top w:val="single" w:sz="4" w:space="0" w:color="000000"/>
              <w:left w:val="single" w:sz="4" w:space="0" w:color="000000"/>
              <w:bottom w:val="single" w:sz="12" w:space="0" w:color="000000"/>
              <w:right w:val="single" w:sz="4" w:space="0" w:color="000000"/>
            </w:tcBorders>
            <w:shd w:val="clear" w:color="auto" w:fill="FFFFFF" w:themeFill="background1"/>
            <w:vAlign w:val="center"/>
          </w:tcPr>
          <w:p w:rsidR="000003CB" w:rsidRPr="00F317EB" w:rsidRDefault="00F5231A" w:rsidP="00F317EB">
            <w:pPr>
              <w:pStyle w:val="Heading1"/>
              <w:ind w:left="144"/>
              <w:rPr>
                <w:rStyle w:val="PlaceholderText"/>
                <w:rFonts w:asciiTheme="minorHAnsi" w:hAnsiTheme="minorHAnsi"/>
                <w:color w:val="FFFFFF" w:themeColor="background1"/>
                <w:sz w:val="22"/>
                <w:szCs w:val="22"/>
              </w:rPr>
            </w:pPr>
            <w:r>
              <w:rPr>
                <w:rFonts w:asciiTheme="minorHAnsi" w:hAnsiTheme="minorHAnsi"/>
              </w:rPr>
              <w:br w:type="page"/>
              <w:t>G</w:t>
            </w:r>
            <w:r w:rsidR="000003CB" w:rsidRPr="00F317EB">
              <w:rPr>
                <w:rFonts w:asciiTheme="minorHAnsi" w:hAnsiTheme="minorHAnsi"/>
              </w:rPr>
              <w:t xml:space="preserve">oal </w:t>
            </w:r>
          </w:p>
        </w:tc>
        <w:tc>
          <w:tcPr>
            <w:tcW w:w="2922" w:type="dxa"/>
            <w:tcBorders>
              <w:top w:val="single" w:sz="4" w:space="0" w:color="000000"/>
              <w:left w:val="single" w:sz="4" w:space="0" w:color="000000"/>
              <w:bottom w:val="single" w:sz="12" w:space="0" w:color="000000"/>
              <w:right w:val="single" w:sz="4" w:space="0" w:color="000000"/>
            </w:tcBorders>
            <w:shd w:val="clear" w:color="auto" w:fill="FFFFFF" w:themeFill="background1"/>
            <w:vAlign w:val="center"/>
          </w:tcPr>
          <w:p w:rsidR="000003CB" w:rsidRPr="00F317EB" w:rsidRDefault="000003CB" w:rsidP="00F317EB">
            <w:pPr>
              <w:pStyle w:val="Heading1"/>
              <w:ind w:left="144"/>
              <w:rPr>
                <w:rStyle w:val="PlaceholderText"/>
                <w:rFonts w:asciiTheme="minorHAnsi" w:hAnsiTheme="minorHAnsi"/>
                <w:color w:val="FFFFFF" w:themeColor="background1"/>
                <w:sz w:val="22"/>
                <w:szCs w:val="22"/>
              </w:rPr>
            </w:pPr>
            <w:r w:rsidRPr="00F317EB">
              <w:rPr>
                <w:rFonts w:asciiTheme="minorHAnsi" w:hAnsiTheme="minorHAnsi"/>
              </w:rPr>
              <w:t>Action Plan</w:t>
            </w:r>
          </w:p>
        </w:tc>
        <w:tc>
          <w:tcPr>
            <w:tcW w:w="3365" w:type="dxa"/>
            <w:tcBorders>
              <w:top w:val="single" w:sz="4" w:space="0" w:color="000000"/>
              <w:left w:val="single" w:sz="4" w:space="0" w:color="000000"/>
              <w:bottom w:val="single" w:sz="12" w:space="0" w:color="000000"/>
              <w:right w:val="single" w:sz="4" w:space="0" w:color="000000"/>
            </w:tcBorders>
            <w:shd w:val="clear" w:color="auto" w:fill="FFFFFF" w:themeFill="background1"/>
            <w:vAlign w:val="center"/>
          </w:tcPr>
          <w:p w:rsidR="000003CB" w:rsidRPr="00F317EB" w:rsidRDefault="000003CB" w:rsidP="00F317EB">
            <w:pPr>
              <w:pStyle w:val="Heading1"/>
              <w:ind w:left="144"/>
              <w:rPr>
                <w:rFonts w:asciiTheme="minorHAnsi" w:hAnsiTheme="minorHAnsi"/>
              </w:rPr>
            </w:pPr>
            <w:r w:rsidRPr="00F317EB">
              <w:rPr>
                <w:rFonts w:asciiTheme="minorHAnsi" w:hAnsiTheme="minorHAnsi"/>
              </w:rPr>
              <w:t xml:space="preserve">Competency/Behaviors </w:t>
            </w:r>
          </w:p>
        </w:tc>
        <w:tc>
          <w:tcPr>
            <w:tcW w:w="1440" w:type="dxa"/>
            <w:tcBorders>
              <w:top w:val="single" w:sz="4" w:space="0" w:color="000000"/>
              <w:left w:val="single" w:sz="4" w:space="0" w:color="000000"/>
              <w:bottom w:val="single" w:sz="12" w:space="0" w:color="000000"/>
              <w:right w:val="single" w:sz="4" w:space="0" w:color="000000"/>
            </w:tcBorders>
            <w:shd w:val="clear" w:color="auto" w:fill="FFFFFF" w:themeFill="background1"/>
            <w:vAlign w:val="center"/>
          </w:tcPr>
          <w:p w:rsidR="000003CB" w:rsidRPr="00F317EB" w:rsidRDefault="000003CB" w:rsidP="00F317EB">
            <w:pPr>
              <w:pStyle w:val="Heading1"/>
              <w:ind w:left="144"/>
              <w:rPr>
                <w:rStyle w:val="PlaceholderText"/>
                <w:rFonts w:asciiTheme="minorHAnsi" w:hAnsiTheme="minorHAnsi"/>
                <w:color w:val="FFFFFF" w:themeColor="background1"/>
                <w:sz w:val="22"/>
                <w:szCs w:val="22"/>
              </w:rPr>
            </w:pPr>
            <w:r w:rsidRPr="00F317EB">
              <w:rPr>
                <w:rFonts w:asciiTheme="minorHAnsi" w:hAnsiTheme="minorHAnsi"/>
              </w:rPr>
              <w:t>Planned  Completion Date</w:t>
            </w:r>
          </w:p>
        </w:tc>
      </w:tr>
      <w:tr w:rsidR="000003CB" w:rsidRPr="00F317EB" w:rsidTr="00A11FD3">
        <w:trPr>
          <w:cantSplit/>
        </w:trPr>
        <w:tc>
          <w:tcPr>
            <w:tcW w:w="440" w:type="dxa"/>
            <w:tcBorders>
              <w:top w:val="single" w:sz="12" w:space="0" w:color="000000"/>
              <w:left w:val="single" w:sz="4" w:space="0" w:color="000000"/>
              <w:bottom w:val="single" w:sz="4" w:space="0" w:color="000000"/>
              <w:right w:val="single" w:sz="4" w:space="0" w:color="000000"/>
            </w:tcBorders>
            <w:vAlign w:val="center"/>
          </w:tcPr>
          <w:p w:rsidR="000003CB" w:rsidRPr="00F317EB" w:rsidRDefault="000003CB" w:rsidP="00CE0AF0">
            <w:pPr>
              <w:jc w:val="center"/>
              <w:rPr>
                <w:rFonts w:asciiTheme="minorHAnsi" w:hAnsiTheme="minorHAnsi"/>
                <w:b/>
                <w:sz w:val="22"/>
                <w:szCs w:val="22"/>
              </w:rPr>
            </w:pPr>
            <w:r w:rsidRPr="00F317EB">
              <w:rPr>
                <w:rFonts w:asciiTheme="minorHAnsi" w:hAnsiTheme="minorHAnsi"/>
                <w:b/>
                <w:sz w:val="22"/>
                <w:szCs w:val="22"/>
              </w:rPr>
              <w:t>1</w:t>
            </w:r>
          </w:p>
        </w:tc>
        <w:tc>
          <w:tcPr>
            <w:tcW w:w="2713" w:type="dxa"/>
            <w:tcBorders>
              <w:top w:val="single" w:sz="12" w:space="0" w:color="000000"/>
              <w:left w:val="single" w:sz="4" w:space="0" w:color="000000"/>
              <w:bottom w:val="single" w:sz="4" w:space="0" w:color="000000"/>
              <w:right w:val="single" w:sz="4" w:space="0" w:color="000000"/>
            </w:tcBorders>
            <w:shd w:val="clear" w:color="auto" w:fill="F2F2F2" w:themeFill="background1" w:themeFillShade="F2"/>
          </w:tcPr>
          <w:p w:rsidR="000003CB" w:rsidRPr="00F317EB" w:rsidRDefault="000003CB" w:rsidP="00A11FD3">
            <w:pPr>
              <w:tabs>
                <w:tab w:val="left" w:pos="1650"/>
              </w:tabs>
              <w:spacing w:before="60" w:after="60"/>
              <w:rPr>
                <w:rFonts w:asciiTheme="minorHAnsi" w:hAnsiTheme="minorHAnsi"/>
                <w:sz w:val="20"/>
              </w:rPr>
            </w:pPr>
          </w:p>
        </w:tc>
        <w:tc>
          <w:tcPr>
            <w:tcW w:w="2922" w:type="dxa"/>
            <w:tcBorders>
              <w:top w:val="single" w:sz="12" w:space="0" w:color="000000"/>
              <w:left w:val="single" w:sz="4" w:space="0" w:color="000000"/>
              <w:bottom w:val="single" w:sz="4" w:space="0" w:color="000000"/>
              <w:right w:val="single" w:sz="4" w:space="0" w:color="000000"/>
            </w:tcBorders>
            <w:shd w:val="clear" w:color="auto" w:fill="F2F2F2" w:themeFill="background1" w:themeFillShade="F2"/>
          </w:tcPr>
          <w:p w:rsidR="000003CB" w:rsidRPr="00F317EB" w:rsidRDefault="000003CB" w:rsidP="00A11FD3">
            <w:pPr>
              <w:tabs>
                <w:tab w:val="left" w:pos="1650"/>
              </w:tabs>
              <w:spacing w:before="60" w:after="60"/>
              <w:ind w:left="90"/>
              <w:rPr>
                <w:rFonts w:asciiTheme="minorHAnsi" w:hAnsiTheme="minorHAnsi"/>
                <w:sz w:val="20"/>
              </w:rPr>
            </w:pPr>
          </w:p>
        </w:tc>
        <w:tc>
          <w:tcPr>
            <w:tcW w:w="3365" w:type="dxa"/>
            <w:tcBorders>
              <w:top w:val="single" w:sz="12" w:space="0" w:color="000000"/>
              <w:left w:val="single" w:sz="4" w:space="0" w:color="000000"/>
              <w:bottom w:val="single" w:sz="4" w:space="0" w:color="000000"/>
              <w:right w:val="single" w:sz="4" w:space="0" w:color="000000"/>
            </w:tcBorders>
            <w:shd w:val="clear" w:color="auto" w:fill="F2F2F2" w:themeFill="background1" w:themeFillShade="F2"/>
          </w:tcPr>
          <w:p w:rsidR="000003CB" w:rsidRPr="00F317EB" w:rsidRDefault="000003CB" w:rsidP="00A11FD3">
            <w:pPr>
              <w:spacing w:before="60" w:after="60"/>
              <w:ind w:left="90"/>
              <w:rPr>
                <w:rFonts w:asciiTheme="minorHAnsi" w:hAnsiTheme="minorHAnsi"/>
                <w:sz w:val="20"/>
              </w:rPr>
            </w:pPr>
          </w:p>
        </w:tc>
        <w:tc>
          <w:tcPr>
            <w:tcW w:w="1440" w:type="dxa"/>
            <w:tcBorders>
              <w:top w:val="single" w:sz="12" w:space="0" w:color="000000"/>
              <w:left w:val="single" w:sz="4" w:space="0" w:color="000000"/>
              <w:bottom w:val="single" w:sz="4" w:space="0" w:color="000000"/>
              <w:right w:val="single" w:sz="4" w:space="0" w:color="000000"/>
            </w:tcBorders>
            <w:shd w:val="clear" w:color="auto" w:fill="F2F2F2" w:themeFill="background1" w:themeFillShade="F2"/>
          </w:tcPr>
          <w:p w:rsidR="000003CB" w:rsidRPr="00F317EB" w:rsidRDefault="000003CB" w:rsidP="00A11FD3">
            <w:pPr>
              <w:spacing w:before="60" w:after="60"/>
              <w:ind w:left="90"/>
              <w:rPr>
                <w:rFonts w:asciiTheme="minorHAnsi" w:hAnsiTheme="minorHAnsi"/>
                <w:sz w:val="20"/>
              </w:rPr>
            </w:pPr>
          </w:p>
        </w:tc>
      </w:tr>
      <w:tr w:rsidR="000003CB" w:rsidRPr="00F317EB" w:rsidTr="00A11FD3">
        <w:trPr>
          <w:cantSplit/>
        </w:trPr>
        <w:tc>
          <w:tcPr>
            <w:tcW w:w="440" w:type="dxa"/>
            <w:tcBorders>
              <w:top w:val="single" w:sz="4" w:space="0" w:color="000000"/>
              <w:left w:val="single" w:sz="4" w:space="0" w:color="000000"/>
              <w:bottom w:val="single" w:sz="4" w:space="0" w:color="000000"/>
              <w:right w:val="single" w:sz="4" w:space="0" w:color="000000"/>
            </w:tcBorders>
            <w:vAlign w:val="center"/>
          </w:tcPr>
          <w:p w:rsidR="000003CB" w:rsidRPr="00F317EB" w:rsidRDefault="000003CB" w:rsidP="00CE0AF0">
            <w:pPr>
              <w:jc w:val="center"/>
              <w:rPr>
                <w:rFonts w:asciiTheme="minorHAnsi" w:hAnsiTheme="minorHAnsi"/>
                <w:b/>
                <w:sz w:val="22"/>
                <w:szCs w:val="22"/>
              </w:rPr>
            </w:pPr>
            <w:r w:rsidRPr="00F317EB">
              <w:rPr>
                <w:rFonts w:asciiTheme="minorHAnsi" w:hAnsiTheme="minorHAnsi"/>
                <w:b/>
                <w:sz w:val="22"/>
                <w:szCs w:val="22"/>
              </w:rPr>
              <w:t>2</w:t>
            </w:r>
          </w:p>
        </w:tc>
        <w:tc>
          <w:tcPr>
            <w:tcW w:w="271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0003CB" w:rsidRPr="00F317EB" w:rsidRDefault="000003CB" w:rsidP="00A11FD3">
            <w:pPr>
              <w:tabs>
                <w:tab w:val="left" w:pos="1650"/>
              </w:tabs>
              <w:spacing w:before="60" w:after="60"/>
              <w:ind w:left="90"/>
              <w:rPr>
                <w:rFonts w:asciiTheme="minorHAnsi" w:hAnsiTheme="minorHAnsi"/>
                <w:sz w:val="20"/>
              </w:rPr>
            </w:pPr>
          </w:p>
        </w:tc>
        <w:tc>
          <w:tcPr>
            <w:tcW w:w="292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0003CB" w:rsidRPr="00F317EB" w:rsidRDefault="000003CB" w:rsidP="00A11FD3">
            <w:pPr>
              <w:tabs>
                <w:tab w:val="left" w:pos="1860"/>
              </w:tabs>
              <w:spacing w:before="60" w:after="60"/>
              <w:ind w:left="90"/>
              <w:rPr>
                <w:rFonts w:asciiTheme="minorHAnsi" w:hAnsiTheme="minorHAnsi"/>
                <w:sz w:val="20"/>
              </w:rPr>
            </w:pPr>
          </w:p>
        </w:tc>
        <w:tc>
          <w:tcPr>
            <w:tcW w:w="33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0003CB" w:rsidRPr="00F317EB" w:rsidRDefault="000003CB" w:rsidP="00A11FD3">
            <w:pPr>
              <w:spacing w:before="60" w:after="60"/>
              <w:ind w:left="90"/>
              <w:rPr>
                <w:rFonts w:asciiTheme="minorHAnsi" w:hAnsiTheme="minorHAnsi"/>
                <w:sz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0003CB" w:rsidRPr="00F317EB" w:rsidRDefault="000003CB" w:rsidP="00A11FD3">
            <w:pPr>
              <w:spacing w:before="60" w:after="60"/>
              <w:ind w:left="90"/>
              <w:rPr>
                <w:rFonts w:asciiTheme="minorHAnsi" w:hAnsiTheme="minorHAnsi"/>
                <w:sz w:val="20"/>
              </w:rPr>
            </w:pPr>
          </w:p>
        </w:tc>
      </w:tr>
      <w:tr w:rsidR="000003CB" w:rsidRPr="00F317EB" w:rsidTr="00A11FD3">
        <w:trPr>
          <w:cantSplit/>
        </w:trPr>
        <w:tc>
          <w:tcPr>
            <w:tcW w:w="440" w:type="dxa"/>
            <w:tcBorders>
              <w:top w:val="single" w:sz="4" w:space="0" w:color="000000"/>
              <w:left w:val="single" w:sz="4" w:space="0" w:color="000000"/>
              <w:bottom w:val="single" w:sz="4" w:space="0" w:color="000000"/>
              <w:right w:val="single" w:sz="4" w:space="0" w:color="000000"/>
            </w:tcBorders>
            <w:vAlign w:val="center"/>
          </w:tcPr>
          <w:p w:rsidR="000003CB" w:rsidRPr="00F317EB" w:rsidRDefault="000003CB" w:rsidP="00CE0AF0">
            <w:pPr>
              <w:jc w:val="center"/>
              <w:rPr>
                <w:rFonts w:asciiTheme="minorHAnsi" w:hAnsiTheme="minorHAnsi"/>
                <w:b/>
                <w:sz w:val="22"/>
                <w:szCs w:val="22"/>
              </w:rPr>
            </w:pPr>
            <w:r w:rsidRPr="00F317EB">
              <w:rPr>
                <w:rFonts w:asciiTheme="minorHAnsi" w:hAnsiTheme="minorHAnsi"/>
                <w:b/>
                <w:sz w:val="22"/>
                <w:szCs w:val="22"/>
              </w:rPr>
              <w:t>3</w:t>
            </w:r>
          </w:p>
        </w:tc>
        <w:tc>
          <w:tcPr>
            <w:tcW w:w="271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0003CB" w:rsidRPr="00F317EB" w:rsidRDefault="000003CB" w:rsidP="00A11FD3">
            <w:pPr>
              <w:tabs>
                <w:tab w:val="left" w:pos="1650"/>
              </w:tabs>
              <w:spacing w:before="60" w:after="60"/>
              <w:ind w:left="90"/>
              <w:rPr>
                <w:rFonts w:asciiTheme="minorHAnsi" w:hAnsiTheme="minorHAnsi"/>
                <w:sz w:val="20"/>
              </w:rPr>
            </w:pPr>
          </w:p>
        </w:tc>
        <w:tc>
          <w:tcPr>
            <w:tcW w:w="292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0003CB" w:rsidRPr="00F317EB" w:rsidRDefault="000003CB" w:rsidP="00A11FD3">
            <w:pPr>
              <w:tabs>
                <w:tab w:val="left" w:pos="2025"/>
              </w:tabs>
              <w:spacing w:before="60" w:after="60"/>
              <w:ind w:left="90"/>
              <w:rPr>
                <w:rFonts w:asciiTheme="minorHAnsi" w:hAnsiTheme="minorHAnsi"/>
                <w:sz w:val="20"/>
              </w:rPr>
            </w:pPr>
          </w:p>
        </w:tc>
        <w:tc>
          <w:tcPr>
            <w:tcW w:w="33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0003CB" w:rsidRPr="00F317EB" w:rsidRDefault="000003CB" w:rsidP="00A11FD3">
            <w:pPr>
              <w:tabs>
                <w:tab w:val="left" w:pos="1710"/>
              </w:tabs>
              <w:spacing w:before="60" w:after="60"/>
              <w:rPr>
                <w:rFonts w:asciiTheme="minorHAnsi" w:hAnsiTheme="minorHAnsi"/>
                <w:sz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0003CB" w:rsidRPr="00F317EB" w:rsidRDefault="000003CB" w:rsidP="00A11FD3">
            <w:pPr>
              <w:tabs>
                <w:tab w:val="left" w:pos="1710"/>
              </w:tabs>
              <w:spacing w:before="60" w:after="60"/>
              <w:rPr>
                <w:rFonts w:asciiTheme="minorHAnsi" w:hAnsiTheme="minorHAnsi"/>
                <w:sz w:val="20"/>
              </w:rPr>
            </w:pPr>
          </w:p>
        </w:tc>
      </w:tr>
    </w:tbl>
    <w:p w:rsidR="000003CB" w:rsidRPr="00F317EB" w:rsidRDefault="000003CB" w:rsidP="000003CB">
      <w:pPr>
        <w:rPr>
          <w:rStyle w:val="PlaceholderText"/>
          <w:rFonts w:asciiTheme="minorHAnsi" w:hAnsiTheme="minorHAnsi" w:cs="Arial"/>
          <w:sz w:val="20"/>
        </w:rPr>
      </w:pPr>
    </w:p>
    <w:p w:rsidR="0007440A" w:rsidRDefault="006D3736" w:rsidP="0007440A">
      <w:pPr>
        <w:shd w:val="clear" w:color="auto" w:fill="FFFFFF" w:themeFill="background1"/>
        <w:tabs>
          <w:tab w:val="right" w:pos="10800"/>
        </w:tabs>
        <w:jc w:val="both"/>
        <w:rPr>
          <w:rFonts w:asciiTheme="minorHAnsi" w:hAnsiTheme="minorHAnsi" w:cs="Arial"/>
          <w:bCs/>
          <w:color w:val="000000"/>
          <w:sz w:val="22"/>
          <w:szCs w:val="22"/>
          <w:shd w:val="clear" w:color="auto" w:fill="FFFFFF" w:themeFill="background1"/>
        </w:rPr>
      </w:pPr>
      <w:r w:rsidRPr="00F317EB">
        <w:rPr>
          <w:rFonts w:asciiTheme="minorHAnsi" w:hAnsiTheme="minorHAnsi" w:cs="Arial"/>
          <w:b/>
          <w:bCs/>
          <w:color w:val="000000"/>
          <w:sz w:val="22"/>
          <w:szCs w:val="22"/>
          <w:shd w:val="clear" w:color="auto" w:fill="FFFFFF" w:themeFill="background1"/>
        </w:rPr>
        <w:t xml:space="preserve">Section </w:t>
      </w:r>
      <w:r w:rsidR="000C3081" w:rsidRPr="00F317EB">
        <w:rPr>
          <w:rFonts w:asciiTheme="minorHAnsi" w:hAnsiTheme="minorHAnsi" w:cs="Arial"/>
          <w:b/>
          <w:bCs/>
          <w:color w:val="000000"/>
          <w:sz w:val="22"/>
          <w:szCs w:val="22"/>
          <w:shd w:val="clear" w:color="auto" w:fill="FFFFFF" w:themeFill="background1"/>
        </w:rPr>
        <w:t xml:space="preserve">3b:  Development Objectives </w:t>
      </w:r>
      <w:r w:rsidR="000C3081" w:rsidRPr="00F317EB">
        <w:rPr>
          <w:rFonts w:asciiTheme="minorHAnsi" w:hAnsiTheme="minorHAnsi" w:cs="Arial"/>
          <w:bCs/>
          <w:color w:val="000000"/>
          <w:sz w:val="22"/>
          <w:szCs w:val="22"/>
          <w:shd w:val="clear" w:color="auto" w:fill="FFFFFF" w:themeFill="background1"/>
        </w:rPr>
        <w:t xml:space="preserve">expand </w:t>
      </w:r>
      <w:r w:rsidRPr="00F317EB">
        <w:rPr>
          <w:rFonts w:asciiTheme="minorHAnsi" w:hAnsiTheme="minorHAnsi" w:cs="Arial"/>
          <w:bCs/>
          <w:color w:val="000000"/>
          <w:sz w:val="22"/>
          <w:szCs w:val="22"/>
          <w:shd w:val="clear" w:color="auto" w:fill="FFFFFF" w:themeFill="background1"/>
        </w:rPr>
        <w:t>and/</w:t>
      </w:r>
      <w:r w:rsidR="000C3081" w:rsidRPr="00F317EB">
        <w:rPr>
          <w:rFonts w:asciiTheme="minorHAnsi" w:hAnsiTheme="minorHAnsi" w:cs="Arial"/>
          <w:bCs/>
          <w:color w:val="000000"/>
          <w:sz w:val="22"/>
          <w:szCs w:val="22"/>
          <w:shd w:val="clear" w:color="auto" w:fill="FFFFFF" w:themeFill="background1"/>
        </w:rPr>
        <w:t>or improve skills, knowledge, and abilities which often result in improved performance and</w:t>
      </w:r>
      <w:r w:rsidR="00C92182" w:rsidRPr="00F317EB">
        <w:rPr>
          <w:rFonts w:asciiTheme="minorHAnsi" w:hAnsiTheme="minorHAnsi" w:cs="Arial"/>
          <w:bCs/>
          <w:color w:val="000000"/>
          <w:sz w:val="22"/>
          <w:szCs w:val="22"/>
          <w:shd w:val="clear" w:color="auto" w:fill="FFFFFF" w:themeFill="background1"/>
        </w:rPr>
        <w:t xml:space="preserve"> prepare you</w:t>
      </w:r>
      <w:r w:rsidR="000C3081" w:rsidRPr="00F317EB">
        <w:rPr>
          <w:rFonts w:asciiTheme="minorHAnsi" w:hAnsiTheme="minorHAnsi" w:cs="Arial"/>
          <w:bCs/>
          <w:color w:val="000000"/>
          <w:sz w:val="22"/>
          <w:szCs w:val="22"/>
          <w:shd w:val="clear" w:color="auto" w:fill="FFFFFF" w:themeFill="background1"/>
        </w:rPr>
        <w:t xml:space="preserve"> for long-term career goals or promotional opportunities.  Examples may include training, taking a class, or serving on a committee</w:t>
      </w:r>
      <w:r w:rsidR="00990C6B" w:rsidRPr="00F317EB">
        <w:rPr>
          <w:rFonts w:asciiTheme="minorHAnsi" w:hAnsiTheme="minorHAnsi" w:cs="Arial"/>
          <w:bCs/>
          <w:color w:val="000000"/>
          <w:sz w:val="22"/>
          <w:szCs w:val="22"/>
          <w:shd w:val="clear" w:color="auto" w:fill="FFFFFF" w:themeFill="background1"/>
        </w:rPr>
        <w:t>.</w:t>
      </w:r>
      <w:r w:rsidR="000003CB" w:rsidRPr="00F317EB">
        <w:rPr>
          <w:rFonts w:asciiTheme="minorHAnsi" w:hAnsiTheme="minorHAnsi" w:cs="Arial"/>
          <w:bCs/>
          <w:color w:val="000000"/>
          <w:sz w:val="22"/>
          <w:szCs w:val="22"/>
          <w:shd w:val="clear" w:color="auto" w:fill="FFFFFF" w:themeFill="background1"/>
        </w:rPr>
        <w:t xml:space="preserve">  You may also want to consider Development/Opportunities for Improvement as outlined in Section 2</w:t>
      </w:r>
      <w:r w:rsidR="002F4168" w:rsidRPr="00F317EB">
        <w:rPr>
          <w:rFonts w:asciiTheme="minorHAnsi" w:hAnsiTheme="minorHAnsi" w:cs="Arial"/>
          <w:bCs/>
          <w:color w:val="000000"/>
          <w:sz w:val="22"/>
          <w:szCs w:val="22"/>
          <w:shd w:val="clear" w:color="auto" w:fill="FFFFFF" w:themeFill="background1"/>
        </w:rPr>
        <w:t>b</w:t>
      </w:r>
      <w:r w:rsidR="000003CB" w:rsidRPr="00F317EB">
        <w:rPr>
          <w:rFonts w:asciiTheme="minorHAnsi" w:hAnsiTheme="minorHAnsi" w:cs="Arial"/>
          <w:bCs/>
          <w:color w:val="000000"/>
          <w:sz w:val="22"/>
          <w:szCs w:val="22"/>
          <w:shd w:val="clear" w:color="auto" w:fill="FFFFFF" w:themeFill="background1"/>
        </w:rPr>
        <w:t>.</w:t>
      </w:r>
      <w:r w:rsidR="0007440A">
        <w:rPr>
          <w:rFonts w:asciiTheme="minorHAnsi" w:hAnsiTheme="minorHAnsi" w:cs="Arial"/>
          <w:bCs/>
          <w:color w:val="000000"/>
          <w:sz w:val="22"/>
          <w:szCs w:val="22"/>
          <w:shd w:val="clear" w:color="auto" w:fill="FFFFFF" w:themeFill="background1"/>
        </w:rPr>
        <w:t xml:space="preserve"> </w:t>
      </w:r>
      <w:r w:rsidR="000003CB" w:rsidRPr="00F317EB">
        <w:rPr>
          <w:rFonts w:asciiTheme="minorHAnsi" w:hAnsiTheme="minorHAnsi" w:cs="Arial"/>
          <w:bCs/>
          <w:color w:val="000000"/>
          <w:sz w:val="22"/>
          <w:szCs w:val="22"/>
          <w:shd w:val="clear" w:color="auto" w:fill="FFFFFF" w:themeFill="background1"/>
        </w:rPr>
        <w:t xml:space="preserve"> </w:t>
      </w:r>
      <w:r w:rsidR="0007440A">
        <w:rPr>
          <w:rFonts w:asciiTheme="minorHAnsi" w:hAnsiTheme="minorHAnsi" w:cs="Arial"/>
          <w:bCs/>
          <w:color w:val="000000"/>
          <w:sz w:val="22"/>
          <w:szCs w:val="22"/>
          <w:shd w:val="clear" w:color="auto" w:fill="FFFFFF" w:themeFill="background1"/>
        </w:rPr>
        <w:t xml:space="preserve">If resources and/or additional support are required, make certain to include in the action plan. </w:t>
      </w:r>
    </w:p>
    <w:p w:rsidR="000C3081" w:rsidRPr="00F317EB" w:rsidRDefault="000C3081" w:rsidP="000C3081">
      <w:pPr>
        <w:rPr>
          <w:rFonts w:asciiTheme="minorHAnsi" w:hAnsiTheme="minorHAnsi" w:cs="Arial"/>
          <w:b/>
          <w:bCs/>
          <w:color w:val="000000"/>
          <w:sz w:val="22"/>
          <w:szCs w:val="22"/>
        </w:rPr>
      </w:pPr>
    </w:p>
    <w:tbl>
      <w:tblPr>
        <w:tblW w:w="10880" w:type="dxa"/>
        <w:tblInd w:w="5" w:type="dxa"/>
        <w:tblLayout w:type="fixed"/>
        <w:tblCellMar>
          <w:left w:w="0" w:type="dxa"/>
          <w:right w:w="0" w:type="dxa"/>
        </w:tblCellMar>
        <w:tblLook w:val="0000" w:firstRow="0" w:lastRow="0" w:firstColumn="0" w:lastColumn="0" w:noHBand="0" w:noVBand="0"/>
      </w:tblPr>
      <w:tblGrid>
        <w:gridCol w:w="440"/>
        <w:gridCol w:w="2713"/>
        <w:gridCol w:w="2922"/>
        <w:gridCol w:w="3365"/>
        <w:gridCol w:w="1440"/>
      </w:tblGrid>
      <w:tr w:rsidR="000C3081" w:rsidRPr="00F317EB" w:rsidTr="00CF5088">
        <w:trPr>
          <w:cantSplit/>
          <w:trHeight w:val="421"/>
        </w:trPr>
        <w:tc>
          <w:tcPr>
            <w:tcW w:w="440" w:type="dxa"/>
            <w:tcBorders>
              <w:top w:val="single" w:sz="4" w:space="0" w:color="000000"/>
              <w:left w:val="single" w:sz="4" w:space="0" w:color="000000"/>
              <w:bottom w:val="single" w:sz="12" w:space="0" w:color="000000"/>
              <w:right w:val="single" w:sz="4" w:space="0" w:color="000000"/>
            </w:tcBorders>
            <w:shd w:val="clear" w:color="auto" w:fill="FFFFFF" w:themeFill="background1"/>
          </w:tcPr>
          <w:p w:rsidR="000C3081" w:rsidRPr="00F317EB" w:rsidRDefault="000C3081" w:rsidP="005E4C79">
            <w:pPr>
              <w:pStyle w:val="Heading1"/>
              <w:rPr>
                <w:rFonts w:asciiTheme="minorHAnsi" w:hAnsiTheme="minorHAnsi"/>
              </w:rPr>
            </w:pPr>
          </w:p>
        </w:tc>
        <w:tc>
          <w:tcPr>
            <w:tcW w:w="2713" w:type="dxa"/>
            <w:tcBorders>
              <w:top w:val="single" w:sz="4" w:space="0" w:color="000000"/>
              <w:left w:val="single" w:sz="4" w:space="0" w:color="000000"/>
              <w:bottom w:val="single" w:sz="12" w:space="0" w:color="000000"/>
              <w:right w:val="single" w:sz="4" w:space="0" w:color="000000"/>
            </w:tcBorders>
            <w:shd w:val="clear" w:color="auto" w:fill="FFFFFF" w:themeFill="background1"/>
            <w:vAlign w:val="center"/>
          </w:tcPr>
          <w:p w:rsidR="000C3081" w:rsidRPr="00F317EB" w:rsidRDefault="005C7EDB" w:rsidP="00F317EB">
            <w:pPr>
              <w:pStyle w:val="Heading1"/>
              <w:ind w:left="144"/>
              <w:rPr>
                <w:rStyle w:val="PlaceholderText"/>
                <w:rFonts w:asciiTheme="minorHAnsi" w:hAnsiTheme="minorHAnsi"/>
                <w:color w:val="FFFFFF" w:themeColor="background1"/>
                <w:sz w:val="22"/>
                <w:szCs w:val="22"/>
              </w:rPr>
            </w:pPr>
            <w:r w:rsidRPr="00F317EB">
              <w:rPr>
                <w:rFonts w:asciiTheme="minorHAnsi" w:hAnsiTheme="minorHAnsi"/>
              </w:rPr>
              <w:br w:type="page"/>
            </w:r>
            <w:r w:rsidR="000C3081" w:rsidRPr="00F317EB">
              <w:rPr>
                <w:rFonts w:asciiTheme="minorHAnsi" w:hAnsiTheme="minorHAnsi"/>
              </w:rPr>
              <w:t xml:space="preserve">Development Objective </w:t>
            </w:r>
          </w:p>
        </w:tc>
        <w:tc>
          <w:tcPr>
            <w:tcW w:w="2922" w:type="dxa"/>
            <w:tcBorders>
              <w:top w:val="single" w:sz="4" w:space="0" w:color="000000"/>
              <w:left w:val="single" w:sz="4" w:space="0" w:color="000000"/>
              <w:bottom w:val="single" w:sz="12" w:space="0" w:color="000000"/>
              <w:right w:val="single" w:sz="4" w:space="0" w:color="000000"/>
            </w:tcBorders>
            <w:shd w:val="clear" w:color="auto" w:fill="FFFFFF" w:themeFill="background1"/>
            <w:vAlign w:val="center"/>
          </w:tcPr>
          <w:p w:rsidR="000C3081" w:rsidRPr="00F317EB" w:rsidRDefault="000C3081" w:rsidP="00F317EB">
            <w:pPr>
              <w:pStyle w:val="Heading1"/>
              <w:ind w:left="144"/>
              <w:rPr>
                <w:rStyle w:val="PlaceholderText"/>
                <w:rFonts w:asciiTheme="minorHAnsi" w:hAnsiTheme="minorHAnsi"/>
                <w:color w:val="FFFFFF" w:themeColor="background1"/>
                <w:sz w:val="22"/>
                <w:szCs w:val="22"/>
              </w:rPr>
            </w:pPr>
            <w:r w:rsidRPr="00F317EB">
              <w:rPr>
                <w:rFonts w:asciiTheme="minorHAnsi" w:hAnsiTheme="minorHAnsi"/>
              </w:rPr>
              <w:t>Action Plan</w:t>
            </w:r>
          </w:p>
        </w:tc>
        <w:tc>
          <w:tcPr>
            <w:tcW w:w="3365" w:type="dxa"/>
            <w:tcBorders>
              <w:top w:val="single" w:sz="4" w:space="0" w:color="000000"/>
              <w:left w:val="single" w:sz="4" w:space="0" w:color="000000"/>
              <w:bottom w:val="single" w:sz="12" w:space="0" w:color="000000"/>
              <w:right w:val="single" w:sz="4" w:space="0" w:color="000000"/>
            </w:tcBorders>
            <w:shd w:val="clear" w:color="auto" w:fill="FFFFFF" w:themeFill="background1"/>
            <w:vAlign w:val="center"/>
          </w:tcPr>
          <w:p w:rsidR="000C3081" w:rsidRPr="00F317EB" w:rsidRDefault="000C3081" w:rsidP="00F317EB">
            <w:pPr>
              <w:pStyle w:val="Heading1"/>
              <w:ind w:left="144"/>
              <w:rPr>
                <w:rFonts w:asciiTheme="minorHAnsi" w:hAnsiTheme="minorHAnsi"/>
              </w:rPr>
            </w:pPr>
            <w:r w:rsidRPr="00F317EB">
              <w:rPr>
                <w:rFonts w:asciiTheme="minorHAnsi" w:hAnsiTheme="minorHAnsi"/>
              </w:rPr>
              <w:t xml:space="preserve">Competency/Behaviors </w:t>
            </w:r>
          </w:p>
        </w:tc>
        <w:tc>
          <w:tcPr>
            <w:tcW w:w="1440" w:type="dxa"/>
            <w:tcBorders>
              <w:top w:val="single" w:sz="4" w:space="0" w:color="000000"/>
              <w:left w:val="single" w:sz="4" w:space="0" w:color="000000"/>
              <w:bottom w:val="single" w:sz="12" w:space="0" w:color="000000"/>
              <w:right w:val="single" w:sz="4" w:space="0" w:color="000000"/>
            </w:tcBorders>
            <w:shd w:val="clear" w:color="auto" w:fill="FFFFFF" w:themeFill="background1"/>
            <w:vAlign w:val="center"/>
          </w:tcPr>
          <w:p w:rsidR="000C3081" w:rsidRPr="00F317EB" w:rsidRDefault="005E4C79" w:rsidP="00F317EB">
            <w:pPr>
              <w:pStyle w:val="Heading1"/>
              <w:ind w:left="144"/>
              <w:rPr>
                <w:rStyle w:val="PlaceholderText"/>
                <w:rFonts w:asciiTheme="minorHAnsi" w:hAnsiTheme="minorHAnsi"/>
                <w:color w:val="FFFFFF" w:themeColor="background1"/>
                <w:sz w:val="22"/>
                <w:szCs w:val="22"/>
              </w:rPr>
            </w:pPr>
            <w:r w:rsidRPr="00F317EB">
              <w:rPr>
                <w:rFonts w:asciiTheme="minorHAnsi" w:hAnsiTheme="minorHAnsi"/>
              </w:rPr>
              <w:t xml:space="preserve">Planned  </w:t>
            </w:r>
            <w:r w:rsidR="00E57AEE" w:rsidRPr="00F317EB">
              <w:rPr>
                <w:rFonts w:asciiTheme="minorHAnsi" w:hAnsiTheme="minorHAnsi"/>
              </w:rPr>
              <w:t>Completion Date</w:t>
            </w:r>
          </w:p>
        </w:tc>
      </w:tr>
      <w:tr w:rsidR="000C3081" w:rsidRPr="00F317EB" w:rsidTr="00A11FD3">
        <w:trPr>
          <w:cantSplit/>
        </w:trPr>
        <w:tc>
          <w:tcPr>
            <w:tcW w:w="440" w:type="dxa"/>
            <w:tcBorders>
              <w:top w:val="single" w:sz="12" w:space="0" w:color="000000"/>
              <w:left w:val="single" w:sz="4" w:space="0" w:color="000000"/>
              <w:bottom w:val="single" w:sz="4" w:space="0" w:color="000000"/>
              <w:right w:val="single" w:sz="4" w:space="0" w:color="000000"/>
            </w:tcBorders>
            <w:vAlign w:val="center"/>
          </w:tcPr>
          <w:p w:rsidR="000C3081" w:rsidRPr="00F317EB" w:rsidRDefault="000C3081" w:rsidP="005E4C79">
            <w:pPr>
              <w:jc w:val="center"/>
              <w:rPr>
                <w:rFonts w:asciiTheme="minorHAnsi" w:hAnsiTheme="minorHAnsi"/>
                <w:b/>
                <w:sz w:val="22"/>
                <w:szCs w:val="22"/>
              </w:rPr>
            </w:pPr>
            <w:r w:rsidRPr="00F317EB">
              <w:rPr>
                <w:rFonts w:asciiTheme="minorHAnsi" w:hAnsiTheme="minorHAnsi"/>
                <w:b/>
                <w:sz w:val="22"/>
                <w:szCs w:val="22"/>
              </w:rPr>
              <w:t>1</w:t>
            </w:r>
          </w:p>
        </w:tc>
        <w:tc>
          <w:tcPr>
            <w:tcW w:w="2713" w:type="dxa"/>
            <w:tcBorders>
              <w:top w:val="single" w:sz="12" w:space="0" w:color="000000"/>
              <w:left w:val="single" w:sz="4" w:space="0" w:color="000000"/>
              <w:bottom w:val="single" w:sz="4" w:space="0" w:color="000000"/>
              <w:right w:val="single" w:sz="4" w:space="0" w:color="000000"/>
            </w:tcBorders>
            <w:shd w:val="clear" w:color="auto" w:fill="F2F2F2" w:themeFill="background1" w:themeFillShade="F2"/>
          </w:tcPr>
          <w:p w:rsidR="000B1B90" w:rsidRPr="00F317EB" w:rsidRDefault="000B1B90" w:rsidP="00A11FD3">
            <w:pPr>
              <w:tabs>
                <w:tab w:val="left" w:pos="1650"/>
              </w:tabs>
              <w:spacing w:before="60" w:after="60"/>
              <w:rPr>
                <w:rFonts w:asciiTheme="minorHAnsi" w:hAnsiTheme="minorHAnsi"/>
                <w:sz w:val="20"/>
              </w:rPr>
            </w:pPr>
          </w:p>
        </w:tc>
        <w:tc>
          <w:tcPr>
            <w:tcW w:w="2922" w:type="dxa"/>
            <w:tcBorders>
              <w:top w:val="single" w:sz="12" w:space="0" w:color="000000"/>
              <w:left w:val="single" w:sz="4" w:space="0" w:color="000000"/>
              <w:bottom w:val="single" w:sz="4" w:space="0" w:color="000000"/>
              <w:right w:val="single" w:sz="4" w:space="0" w:color="000000"/>
            </w:tcBorders>
            <w:shd w:val="clear" w:color="auto" w:fill="F2F2F2" w:themeFill="background1" w:themeFillShade="F2"/>
          </w:tcPr>
          <w:p w:rsidR="000C3081" w:rsidRPr="00F317EB" w:rsidRDefault="000C3081" w:rsidP="00A11FD3">
            <w:pPr>
              <w:tabs>
                <w:tab w:val="left" w:pos="1650"/>
              </w:tabs>
              <w:spacing w:before="60" w:after="60"/>
              <w:ind w:left="90"/>
              <w:rPr>
                <w:rFonts w:asciiTheme="minorHAnsi" w:hAnsiTheme="minorHAnsi"/>
                <w:sz w:val="20"/>
              </w:rPr>
            </w:pPr>
          </w:p>
        </w:tc>
        <w:tc>
          <w:tcPr>
            <w:tcW w:w="3365" w:type="dxa"/>
            <w:tcBorders>
              <w:top w:val="single" w:sz="12" w:space="0" w:color="000000"/>
              <w:left w:val="single" w:sz="4" w:space="0" w:color="000000"/>
              <w:bottom w:val="single" w:sz="4" w:space="0" w:color="000000"/>
              <w:right w:val="single" w:sz="4" w:space="0" w:color="000000"/>
            </w:tcBorders>
            <w:shd w:val="clear" w:color="auto" w:fill="F2F2F2" w:themeFill="background1" w:themeFillShade="F2"/>
          </w:tcPr>
          <w:p w:rsidR="000C3081" w:rsidRPr="00F317EB" w:rsidRDefault="000C3081" w:rsidP="00A11FD3">
            <w:pPr>
              <w:spacing w:before="60" w:after="60"/>
              <w:ind w:left="90"/>
              <w:rPr>
                <w:rFonts w:asciiTheme="minorHAnsi" w:hAnsiTheme="minorHAnsi"/>
                <w:sz w:val="20"/>
              </w:rPr>
            </w:pPr>
          </w:p>
        </w:tc>
        <w:tc>
          <w:tcPr>
            <w:tcW w:w="1440" w:type="dxa"/>
            <w:tcBorders>
              <w:top w:val="single" w:sz="12" w:space="0" w:color="000000"/>
              <w:left w:val="single" w:sz="4" w:space="0" w:color="000000"/>
              <w:bottom w:val="single" w:sz="4" w:space="0" w:color="000000"/>
              <w:right w:val="single" w:sz="4" w:space="0" w:color="000000"/>
            </w:tcBorders>
            <w:shd w:val="clear" w:color="auto" w:fill="F2F2F2" w:themeFill="background1" w:themeFillShade="F2"/>
          </w:tcPr>
          <w:p w:rsidR="000C3081" w:rsidRPr="00F317EB" w:rsidRDefault="000C3081" w:rsidP="00A11FD3">
            <w:pPr>
              <w:spacing w:before="60" w:after="60"/>
              <w:ind w:left="90"/>
              <w:rPr>
                <w:rFonts w:asciiTheme="minorHAnsi" w:hAnsiTheme="minorHAnsi"/>
                <w:sz w:val="20"/>
              </w:rPr>
            </w:pPr>
          </w:p>
        </w:tc>
      </w:tr>
      <w:tr w:rsidR="000C3081" w:rsidRPr="00F317EB" w:rsidTr="00A11FD3">
        <w:trPr>
          <w:cantSplit/>
        </w:trPr>
        <w:tc>
          <w:tcPr>
            <w:tcW w:w="440" w:type="dxa"/>
            <w:tcBorders>
              <w:top w:val="single" w:sz="4" w:space="0" w:color="000000"/>
              <w:left w:val="single" w:sz="4" w:space="0" w:color="000000"/>
              <w:bottom w:val="single" w:sz="4" w:space="0" w:color="000000"/>
              <w:right w:val="single" w:sz="4" w:space="0" w:color="000000"/>
            </w:tcBorders>
            <w:vAlign w:val="center"/>
          </w:tcPr>
          <w:p w:rsidR="000C3081" w:rsidRPr="00F317EB" w:rsidRDefault="000C3081" w:rsidP="005E4C79">
            <w:pPr>
              <w:jc w:val="center"/>
              <w:rPr>
                <w:rFonts w:asciiTheme="minorHAnsi" w:hAnsiTheme="minorHAnsi"/>
                <w:b/>
                <w:sz w:val="22"/>
                <w:szCs w:val="22"/>
              </w:rPr>
            </w:pPr>
            <w:r w:rsidRPr="00F317EB">
              <w:rPr>
                <w:rFonts w:asciiTheme="minorHAnsi" w:hAnsiTheme="minorHAnsi"/>
                <w:b/>
                <w:sz w:val="22"/>
                <w:szCs w:val="22"/>
              </w:rPr>
              <w:t>2</w:t>
            </w:r>
          </w:p>
        </w:tc>
        <w:tc>
          <w:tcPr>
            <w:tcW w:w="271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0C3081" w:rsidRPr="00F317EB" w:rsidRDefault="000C3081" w:rsidP="00A11FD3">
            <w:pPr>
              <w:tabs>
                <w:tab w:val="left" w:pos="1650"/>
              </w:tabs>
              <w:spacing w:before="60" w:after="60"/>
              <w:ind w:left="90"/>
              <w:rPr>
                <w:rFonts w:asciiTheme="minorHAnsi" w:hAnsiTheme="minorHAnsi"/>
                <w:sz w:val="20"/>
              </w:rPr>
            </w:pPr>
          </w:p>
        </w:tc>
        <w:tc>
          <w:tcPr>
            <w:tcW w:w="292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0C3081" w:rsidRPr="00F317EB" w:rsidRDefault="000C3081" w:rsidP="00A11FD3">
            <w:pPr>
              <w:tabs>
                <w:tab w:val="left" w:pos="1860"/>
              </w:tabs>
              <w:spacing w:before="60" w:after="60"/>
              <w:ind w:left="90"/>
              <w:rPr>
                <w:rFonts w:asciiTheme="minorHAnsi" w:hAnsiTheme="minorHAnsi"/>
                <w:sz w:val="20"/>
              </w:rPr>
            </w:pPr>
          </w:p>
        </w:tc>
        <w:tc>
          <w:tcPr>
            <w:tcW w:w="33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0C3081" w:rsidRPr="00F317EB" w:rsidRDefault="000C3081" w:rsidP="00A11FD3">
            <w:pPr>
              <w:spacing w:before="60" w:after="60"/>
              <w:ind w:left="90"/>
              <w:rPr>
                <w:rFonts w:asciiTheme="minorHAnsi" w:hAnsiTheme="minorHAnsi"/>
                <w:sz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0C3081" w:rsidRPr="00F317EB" w:rsidRDefault="000C3081" w:rsidP="00A11FD3">
            <w:pPr>
              <w:spacing w:before="60" w:after="60"/>
              <w:ind w:left="90"/>
              <w:rPr>
                <w:rFonts w:asciiTheme="minorHAnsi" w:hAnsiTheme="minorHAnsi"/>
                <w:sz w:val="20"/>
              </w:rPr>
            </w:pPr>
          </w:p>
        </w:tc>
      </w:tr>
      <w:tr w:rsidR="000C3081" w:rsidRPr="00F317EB" w:rsidTr="00A11FD3">
        <w:trPr>
          <w:cantSplit/>
        </w:trPr>
        <w:tc>
          <w:tcPr>
            <w:tcW w:w="440" w:type="dxa"/>
            <w:tcBorders>
              <w:top w:val="single" w:sz="4" w:space="0" w:color="000000"/>
              <w:left w:val="single" w:sz="4" w:space="0" w:color="000000"/>
              <w:bottom w:val="single" w:sz="4" w:space="0" w:color="000000"/>
              <w:right w:val="single" w:sz="4" w:space="0" w:color="000000"/>
            </w:tcBorders>
            <w:vAlign w:val="center"/>
          </w:tcPr>
          <w:p w:rsidR="000C3081" w:rsidRPr="00F317EB" w:rsidRDefault="000C3081" w:rsidP="005E4C79">
            <w:pPr>
              <w:jc w:val="center"/>
              <w:rPr>
                <w:rFonts w:asciiTheme="minorHAnsi" w:hAnsiTheme="minorHAnsi"/>
                <w:b/>
                <w:sz w:val="22"/>
                <w:szCs w:val="22"/>
              </w:rPr>
            </w:pPr>
            <w:r w:rsidRPr="00F317EB">
              <w:rPr>
                <w:rFonts w:asciiTheme="minorHAnsi" w:hAnsiTheme="minorHAnsi"/>
                <w:b/>
                <w:sz w:val="22"/>
                <w:szCs w:val="22"/>
              </w:rPr>
              <w:t>3</w:t>
            </w:r>
          </w:p>
        </w:tc>
        <w:tc>
          <w:tcPr>
            <w:tcW w:w="271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0C3081" w:rsidRPr="00F317EB" w:rsidRDefault="000C3081" w:rsidP="00A11FD3">
            <w:pPr>
              <w:tabs>
                <w:tab w:val="left" w:pos="1650"/>
              </w:tabs>
              <w:spacing w:before="60" w:after="60"/>
              <w:ind w:left="90"/>
              <w:rPr>
                <w:rFonts w:asciiTheme="minorHAnsi" w:hAnsiTheme="minorHAnsi"/>
                <w:sz w:val="20"/>
              </w:rPr>
            </w:pPr>
          </w:p>
        </w:tc>
        <w:tc>
          <w:tcPr>
            <w:tcW w:w="292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0C3081" w:rsidRPr="00F317EB" w:rsidRDefault="000C3081" w:rsidP="00A11FD3">
            <w:pPr>
              <w:tabs>
                <w:tab w:val="left" w:pos="2025"/>
              </w:tabs>
              <w:spacing w:before="60" w:after="60"/>
              <w:ind w:left="90"/>
              <w:rPr>
                <w:rFonts w:asciiTheme="minorHAnsi" w:hAnsiTheme="minorHAnsi"/>
                <w:sz w:val="20"/>
              </w:rPr>
            </w:pPr>
          </w:p>
        </w:tc>
        <w:tc>
          <w:tcPr>
            <w:tcW w:w="33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0C3081" w:rsidRPr="00F317EB" w:rsidRDefault="000C3081" w:rsidP="00A11FD3">
            <w:pPr>
              <w:tabs>
                <w:tab w:val="left" w:pos="1710"/>
              </w:tabs>
              <w:spacing w:before="60" w:after="60"/>
              <w:rPr>
                <w:rFonts w:asciiTheme="minorHAnsi" w:hAnsiTheme="minorHAnsi"/>
                <w:sz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0C3081" w:rsidRPr="00F317EB" w:rsidRDefault="000C3081" w:rsidP="00A11FD3">
            <w:pPr>
              <w:tabs>
                <w:tab w:val="left" w:pos="1710"/>
              </w:tabs>
              <w:spacing w:before="60" w:after="60"/>
              <w:rPr>
                <w:rFonts w:asciiTheme="minorHAnsi" w:hAnsiTheme="minorHAnsi"/>
                <w:sz w:val="20"/>
              </w:rPr>
            </w:pPr>
          </w:p>
        </w:tc>
      </w:tr>
    </w:tbl>
    <w:p w:rsidR="00166B83" w:rsidRPr="00F317EB" w:rsidRDefault="00166B83" w:rsidP="00E5756B">
      <w:pPr>
        <w:rPr>
          <w:rStyle w:val="PlaceholderText"/>
          <w:rFonts w:asciiTheme="minorHAnsi" w:hAnsiTheme="minorHAnsi" w:cs="Arial"/>
          <w:sz w:val="20"/>
        </w:rPr>
      </w:pPr>
    </w:p>
    <w:p w:rsidR="00166B83" w:rsidRPr="00F317EB" w:rsidRDefault="00AF7093" w:rsidP="00F317EB">
      <w:pPr>
        <w:pBdr>
          <w:top w:val="single" w:sz="4" w:space="1" w:color="auto"/>
          <w:left w:val="single" w:sz="4" w:space="4" w:color="auto"/>
          <w:bottom w:val="single" w:sz="4" w:space="1" w:color="auto"/>
          <w:right w:val="single" w:sz="4" w:space="4" w:color="auto"/>
        </w:pBdr>
        <w:shd w:val="clear" w:color="auto" w:fill="FABF8F" w:themeFill="accent6" w:themeFillTint="99"/>
        <w:spacing w:before="60" w:after="60"/>
        <w:rPr>
          <w:rFonts w:asciiTheme="minorHAnsi" w:hAnsiTheme="minorHAnsi"/>
        </w:rPr>
      </w:pPr>
      <w:r w:rsidRPr="00F317EB">
        <w:rPr>
          <w:rStyle w:val="Strong"/>
          <w:rFonts w:asciiTheme="minorHAnsi" w:hAnsiTheme="minorHAnsi"/>
        </w:rPr>
        <w:t xml:space="preserve">Section </w:t>
      </w:r>
      <w:r w:rsidR="002860ED" w:rsidRPr="00F317EB">
        <w:rPr>
          <w:rStyle w:val="Strong"/>
          <w:rFonts w:asciiTheme="minorHAnsi" w:hAnsiTheme="minorHAnsi"/>
        </w:rPr>
        <w:t>4</w:t>
      </w:r>
      <w:r w:rsidRPr="00F317EB">
        <w:rPr>
          <w:rStyle w:val="Strong"/>
          <w:rFonts w:asciiTheme="minorHAnsi" w:hAnsiTheme="minorHAnsi"/>
        </w:rPr>
        <w:t xml:space="preserve">: </w:t>
      </w:r>
      <w:r w:rsidR="00EC11DF" w:rsidRPr="00F317EB">
        <w:rPr>
          <w:rStyle w:val="Strong"/>
          <w:rFonts w:asciiTheme="minorHAnsi" w:hAnsiTheme="minorHAnsi"/>
        </w:rPr>
        <w:t xml:space="preserve">Signature </w:t>
      </w:r>
    </w:p>
    <w:p w:rsidR="00EC11DF" w:rsidRDefault="00EC11DF" w:rsidP="006E0F7A">
      <w:pPr>
        <w:jc w:val="both"/>
        <w:rPr>
          <w:rFonts w:asciiTheme="minorHAnsi" w:hAnsiTheme="minorHAnsi" w:cs="Arial"/>
          <w:bCs/>
          <w:color w:val="000000"/>
          <w:sz w:val="22"/>
          <w:szCs w:val="22"/>
        </w:rPr>
      </w:pPr>
      <w:r w:rsidRPr="00F317EB">
        <w:rPr>
          <w:rFonts w:asciiTheme="minorHAnsi" w:hAnsiTheme="minorHAnsi" w:cs="Arial"/>
          <w:bCs/>
          <w:color w:val="000000"/>
          <w:sz w:val="22"/>
          <w:szCs w:val="22"/>
        </w:rPr>
        <w:t>Print this completed</w:t>
      </w:r>
      <w:r w:rsidR="00E5756B" w:rsidRPr="00F317EB">
        <w:rPr>
          <w:rFonts w:asciiTheme="minorHAnsi" w:hAnsiTheme="minorHAnsi" w:cs="Arial"/>
          <w:bCs/>
          <w:color w:val="000000"/>
          <w:sz w:val="22"/>
          <w:szCs w:val="22"/>
        </w:rPr>
        <w:t xml:space="preserve"> form</w:t>
      </w:r>
      <w:r w:rsidR="00885726">
        <w:rPr>
          <w:rFonts w:asciiTheme="minorHAnsi" w:hAnsiTheme="minorHAnsi" w:cs="Arial"/>
          <w:bCs/>
          <w:color w:val="000000"/>
          <w:sz w:val="22"/>
          <w:szCs w:val="22"/>
        </w:rPr>
        <w:t xml:space="preserve">, sign </w:t>
      </w:r>
      <w:r w:rsidR="00E5756B" w:rsidRPr="00F317EB">
        <w:rPr>
          <w:rFonts w:asciiTheme="minorHAnsi" w:hAnsiTheme="minorHAnsi" w:cs="Arial"/>
          <w:bCs/>
          <w:color w:val="000000"/>
          <w:sz w:val="22"/>
          <w:szCs w:val="22"/>
        </w:rPr>
        <w:t xml:space="preserve">and </w:t>
      </w:r>
      <w:r w:rsidR="00885726">
        <w:rPr>
          <w:rFonts w:asciiTheme="minorHAnsi" w:hAnsiTheme="minorHAnsi" w:cs="Arial"/>
          <w:bCs/>
          <w:color w:val="000000"/>
          <w:sz w:val="22"/>
          <w:szCs w:val="22"/>
        </w:rPr>
        <w:t>send</w:t>
      </w:r>
      <w:r w:rsidR="000A4D7D">
        <w:rPr>
          <w:rFonts w:asciiTheme="minorHAnsi" w:hAnsiTheme="minorHAnsi" w:cs="Arial"/>
          <w:bCs/>
          <w:color w:val="000000"/>
          <w:sz w:val="22"/>
          <w:szCs w:val="22"/>
        </w:rPr>
        <w:t xml:space="preserve"> it</w:t>
      </w:r>
      <w:r w:rsidR="00885726">
        <w:rPr>
          <w:rFonts w:asciiTheme="minorHAnsi" w:hAnsiTheme="minorHAnsi" w:cs="Arial"/>
          <w:bCs/>
          <w:color w:val="000000"/>
          <w:sz w:val="22"/>
          <w:szCs w:val="22"/>
        </w:rPr>
        <w:t xml:space="preserve"> to your supervisor</w:t>
      </w:r>
      <w:r w:rsidR="007C516D">
        <w:rPr>
          <w:rFonts w:asciiTheme="minorHAnsi" w:hAnsiTheme="minorHAnsi" w:cs="Arial"/>
          <w:bCs/>
          <w:color w:val="000000"/>
          <w:sz w:val="22"/>
          <w:szCs w:val="22"/>
        </w:rPr>
        <w:t xml:space="preserve"> </w:t>
      </w:r>
      <w:r w:rsidR="00885726">
        <w:rPr>
          <w:rFonts w:asciiTheme="minorHAnsi" w:hAnsiTheme="minorHAnsi" w:cs="Arial"/>
          <w:bCs/>
          <w:color w:val="000000"/>
          <w:sz w:val="22"/>
          <w:szCs w:val="22"/>
        </w:rPr>
        <w:t xml:space="preserve">prior to </w:t>
      </w:r>
      <w:r w:rsidR="00FA5FFB">
        <w:rPr>
          <w:rFonts w:asciiTheme="minorHAnsi" w:hAnsiTheme="minorHAnsi" w:cs="Arial"/>
          <w:bCs/>
          <w:color w:val="000000"/>
          <w:sz w:val="22"/>
          <w:szCs w:val="22"/>
        </w:rPr>
        <w:t xml:space="preserve">the Performance Partnership </w:t>
      </w:r>
      <w:r w:rsidR="00885726">
        <w:rPr>
          <w:rFonts w:asciiTheme="minorHAnsi" w:hAnsiTheme="minorHAnsi" w:cs="Arial"/>
          <w:bCs/>
          <w:color w:val="000000"/>
          <w:sz w:val="22"/>
          <w:szCs w:val="22"/>
        </w:rPr>
        <w:t xml:space="preserve">meeting. </w:t>
      </w:r>
      <w:r w:rsidR="000A4D7D">
        <w:rPr>
          <w:rFonts w:asciiTheme="minorHAnsi" w:hAnsiTheme="minorHAnsi" w:cs="Arial"/>
          <w:bCs/>
          <w:color w:val="000000"/>
          <w:sz w:val="22"/>
          <w:szCs w:val="22"/>
        </w:rPr>
        <w:t xml:space="preserve">Email a copy to Human Resources at </w:t>
      </w:r>
      <w:hyperlink r:id="rId16" w:history="1">
        <w:r w:rsidR="000A4D7D" w:rsidRPr="001E37DF">
          <w:rPr>
            <w:rStyle w:val="Hyperlink"/>
            <w:rFonts w:asciiTheme="minorHAnsi" w:hAnsiTheme="minorHAnsi" w:cs="Arial"/>
            <w:bCs/>
            <w:sz w:val="22"/>
            <w:szCs w:val="22"/>
          </w:rPr>
          <w:t>performance@syr.edu</w:t>
        </w:r>
      </w:hyperlink>
      <w:r w:rsidR="000A4D7D">
        <w:rPr>
          <w:rFonts w:asciiTheme="minorHAnsi" w:hAnsiTheme="minorHAnsi" w:cs="Arial"/>
          <w:bCs/>
          <w:color w:val="000000"/>
          <w:sz w:val="22"/>
          <w:szCs w:val="22"/>
        </w:rPr>
        <w:t>.</w:t>
      </w:r>
    </w:p>
    <w:p w:rsidR="000A4D7D" w:rsidRPr="00F317EB" w:rsidRDefault="000A4D7D" w:rsidP="00E5756B">
      <w:pPr>
        <w:rPr>
          <w:rFonts w:asciiTheme="minorHAnsi" w:hAnsiTheme="minorHAnsi" w:cs="Arial"/>
          <w:bCs/>
          <w:color w:val="000000"/>
          <w:sz w:val="22"/>
          <w:szCs w:val="22"/>
        </w:rPr>
      </w:pPr>
    </w:p>
    <w:p w:rsidR="00AF7093" w:rsidRPr="00F317EB" w:rsidRDefault="00AF7093" w:rsidP="004452EB">
      <w:pPr>
        <w:spacing w:before="120"/>
        <w:rPr>
          <w:rFonts w:asciiTheme="minorHAnsi" w:hAnsiTheme="minorHAnsi" w:cs="Arial"/>
          <w:b/>
          <w:color w:val="000000"/>
          <w:sz w:val="22"/>
          <w:szCs w:val="22"/>
          <w:u w:val="single"/>
        </w:rPr>
      </w:pPr>
      <w:r w:rsidRPr="00F317EB">
        <w:rPr>
          <w:rFonts w:asciiTheme="minorHAnsi" w:hAnsiTheme="minorHAnsi" w:cs="Arial"/>
          <w:b/>
          <w:color w:val="000000"/>
          <w:sz w:val="22"/>
          <w:szCs w:val="22"/>
        </w:rPr>
        <w:t>Staff Member Signature</w:t>
      </w:r>
      <w:r w:rsidRPr="00F317EB">
        <w:rPr>
          <w:rFonts w:asciiTheme="minorHAnsi" w:hAnsiTheme="minorHAnsi" w:cs="Arial"/>
          <w:b/>
          <w:color w:val="000000"/>
          <w:sz w:val="22"/>
          <w:szCs w:val="22"/>
          <w:u w:val="single"/>
        </w:rPr>
        <w:tab/>
      </w:r>
      <w:r w:rsidRPr="00F317EB">
        <w:rPr>
          <w:rFonts w:asciiTheme="minorHAnsi" w:hAnsiTheme="minorHAnsi" w:cs="Arial"/>
          <w:b/>
          <w:color w:val="000000"/>
          <w:sz w:val="22"/>
          <w:szCs w:val="22"/>
          <w:u w:val="single"/>
        </w:rPr>
        <w:tab/>
      </w:r>
      <w:r w:rsidRPr="00F317EB">
        <w:rPr>
          <w:rFonts w:asciiTheme="minorHAnsi" w:hAnsiTheme="minorHAnsi" w:cs="Arial"/>
          <w:b/>
          <w:color w:val="000000"/>
          <w:sz w:val="22"/>
          <w:szCs w:val="22"/>
          <w:u w:val="single"/>
        </w:rPr>
        <w:tab/>
      </w:r>
      <w:r w:rsidRPr="00F317EB">
        <w:rPr>
          <w:rFonts w:asciiTheme="minorHAnsi" w:hAnsiTheme="minorHAnsi" w:cs="Arial"/>
          <w:b/>
          <w:color w:val="000000"/>
          <w:sz w:val="22"/>
          <w:szCs w:val="22"/>
          <w:u w:val="single"/>
        </w:rPr>
        <w:tab/>
      </w:r>
      <w:r w:rsidRPr="00F317EB">
        <w:rPr>
          <w:rFonts w:asciiTheme="minorHAnsi" w:hAnsiTheme="minorHAnsi" w:cs="Arial"/>
          <w:b/>
          <w:color w:val="000000"/>
          <w:sz w:val="22"/>
          <w:szCs w:val="22"/>
          <w:u w:val="single"/>
        </w:rPr>
        <w:tab/>
      </w:r>
      <w:r w:rsidRPr="00F317EB">
        <w:rPr>
          <w:rFonts w:asciiTheme="minorHAnsi" w:hAnsiTheme="minorHAnsi" w:cs="Arial"/>
          <w:b/>
          <w:color w:val="000000"/>
          <w:sz w:val="22"/>
          <w:szCs w:val="22"/>
          <w:u w:val="single"/>
        </w:rPr>
        <w:tab/>
      </w:r>
      <w:r w:rsidRPr="00F317EB">
        <w:rPr>
          <w:rFonts w:asciiTheme="minorHAnsi" w:hAnsiTheme="minorHAnsi" w:cs="Arial"/>
          <w:b/>
          <w:color w:val="000000"/>
          <w:sz w:val="22"/>
          <w:szCs w:val="22"/>
        </w:rPr>
        <w:tab/>
        <w:t xml:space="preserve">Date </w:t>
      </w:r>
      <w:r w:rsidRPr="00F317EB">
        <w:rPr>
          <w:rFonts w:asciiTheme="minorHAnsi" w:hAnsiTheme="minorHAnsi" w:cs="Arial"/>
          <w:b/>
          <w:color w:val="000000"/>
          <w:sz w:val="22"/>
          <w:szCs w:val="22"/>
          <w:u w:val="single"/>
        </w:rPr>
        <w:tab/>
      </w:r>
      <w:r w:rsidRPr="00F317EB">
        <w:rPr>
          <w:rFonts w:asciiTheme="minorHAnsi" w:hAnsiTheme="minorHAnsi" w:cs="Arial"/>
          <w:b/>
          <w:color w:val="000000"/>
          <w:sz w:val="22"/>
          <w:szCs w:val="22"/>
          <w:u w:val="single"/>
        </w:rPr>
        <w:tab/>
      </w:r>
      <w:r w:rsidRPr="00F317EB">
        <w:rPr>
          <w:rFonts w:asciiTheme="minorHAnsi" w:hAnsiTheme="minorHAnsi" w:cs="Arial"/>
          <w:b/>
          <w:color w:val="000000"/>
          <w:sz w:val="22"/>
          <w:szCs w:val="22"/>
          <w:u w:val="single"/>
        </w:rPr>
        <w:tab/>
      </w:r>
      <w:r w:rsidRPr="00F317EB">
        <w:rPr>
          <w:rFonts w:asciiTheme="minorHAnsi" w:hAnsiTheme="minorHAnsi" w:cs="Arial"/>
          <w:b/>
          <w:color w:val="000000"/>
          <w:sz w:val="22"/>
          <w:szCs w:val="22"/>
          <w:u w:val="single"/>
        </w:rPr>
        <w:tab/>
      </w:r>
    </w:p>
    <w:p w:rsidR="00AF7093" w:rsidRPr="00F317EB" w:rsidRDefault="00AF7093" w:rsidP="00AF7093">
      <w:pPr>
        <w:rPr>
          <w:rFonts w:asciiTheme="minorHAnsi" w:hAnsiTheme="minorHAnsi" w:cs="Arial"/>
          <w:b/>
          <w:color w:val="000000"/>
          <w:sz w:val="22"/>
          <w:szCs w:val="22"/>
          <w:u w:val="single"/>
        </w:rPr>
      </w:pPr>
    </w:p>
    <w:sectPr w:rsidR="00AF7093" w:rsidRPr="00F317EB" w:rsidSect="00013F6C">
      <w:headerReference w:type="default" r:id="rId17"/>
      <w:footerReference w:type="default" r:id="rId18"/>
      <w:pgSz w:w="12240" w:h="15840" w:code="1"/>
      <w:pgMar w:top="720" w:right="720" w:bottom="720" w:left="720" w:header="144" w:footer="14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EB0" w:rsidRDefault="00E27EB0">
      <w:r>
        <w:separator/>
      </w:r>
    </w:p>
  </w:endnote>
  <w:endnote w:type="continuationSeparator" w:id="0">
    <w:p w:rsidR="00E27EB0" w:rsidRDefault="00E27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Univers Black">
    <w:altName w:val="Courier New"/>
    <w:panose1 w:val="00000000000000000000"/>
    <w:charset w:val="00"/>
    <w:family w:val="auto"/>
    <w:notTrueType/>
    <w:pitch w:val="variable"/>
    <w:sig w:usb0="00000003" w:usb1="00000000" w:usb2="00000000" w:usb3="00000000" w:csb0="00000001" w:csb1="00000000"/>
  </w:font>
  <w:font w:name="MGaramond">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96D" w:rsidRPr="00225E15" w:rsidRDefault="00C3696D" w:rsidP="005C7EDB">
    <w:pPr>
      <w:pStyle w:val="Footer"/>
      <w:tabs>
        <w:tab w:val="clear" w:pos="4320"/>
        <w:tab w:val="clear" w:pos="8640"/>
        <w:tab w:val="right" w:pos="10800"/>
      </w:tabs>
      <w:rPr>
        <w:rFonts w:ascii="Arial" w:hAnsi="Arial" w:cs="Arial"/>
        <w:sz w:val="16"/>
        <w:szCs w:val="16"/>
      </w:rPr>
    </w:pPr>
    <w:r w:rsidRPr="00225E15">
      <w:rPr>
        <w:rFonts w:ascii="Arial" w:hAnsi="Arial"/>
        <w:sz w:val="16"/>
        <w:szCs w:val="16"/>
        <w:lang w:val="en-US"/>
      </w:rPr>
      <w:t>H</w:t>
    </w:r>
    <w:r w:rsidR="005A4345">
      <w:rPr>
        <w:rFonts w:ascii="Arial" w:hAnsi="Arial"/>
        <w:sz w:val="16"/>
        <w:szCs w:val="16"/>
        <w:lang w:val="en-US"/>
      </w:rPr>
      <w:t>R 409</w:t>
    </w:r>
    <w:r w:rsidRPr="00225E15">
      <w:rPr>
        <w:rFonts w:ascii="Arial" w:hAnsi="Arial"/>
        <w:sz w:val="16"/>
        <w:szCs w:val="16"/>
        <w:lang w:val="en-US"/>
      </w:rPr>
      <w:t xml:space="preserve"> </w:t>
    </w:r>
    <w:r w:rsidR="00BF26DF">
      <w:rPr>
        <w:rFonts w:ascii="Arial" w:hAnsi="Arial"/>
        <w:sz w:val="16"/>
        <w:szCs w:val="16"/>
        <w:lang w:val="en-US"/>
      </w:rPr>
      <w:t>February 2015</w:t>
    </w:r>
    <w:r w:rsidR="00363E08">
      <w:rPr>
        <w:rFonts w:ascii="Arial" w:hAnsi="Arial" w:cs="Arial"/>
        <w:sz w:val="16"/>
        <w:szCs w:val="16"/>
        <w:lang w:val="en-US"/>
      </w:rPr>
      <w:tab/>
    </w:r>
    <w:r w:rsidRPr="00225E15">
      <w:rPr>
        <w:rFonts w:ascii="Arial" w:hAnsi="Arial" w:cs="Arial"/>
        <w:sz w:val="16"/>
        <w:szCs w:val="16"/>
      </w:rPr>
      <w:t xml:space="preserve">Page | </w:t>
    </w:r>
    <w:r w:rsidRPr="00225E15">
      <w:rPr>
        <w:rFonts w:ascii="Arial" w:hAnsi="Arial" w:cs="Arial"/>
        <w:sz w:val="16"/>
        <w:szCs w:val="16"/>
      </w:rPr>
      <w:fldChar w:fldCharType="begin"/>
    </w:r>
    <w:r w:rsidRPr="00225E15">
      <w:rPr>
        <w:rFonts w:ascii="Arial" w:hAnsi="Arial" w:cs="Arial"/>
        <w:sz w:val="16"/>
        <w:szCs w:val="16"/>
      </w:rPr>
      <w:instrText xml:space="preserve"> PAGE   \* MERGEFORMAT </w:instrText>
    </w:r>
    <w:r w:rsidRPr="00225E15">
      <w:rPr>
        <w:rFonts w:ascii="Arial" w:hAnsi="Arial" w:cs="Arial"/>
        <w:sz w:val="16"/>
        <w:szCs w:val="16"/>
      </w:rPr>
      <w:fldChar w:fldCharType="separate"/>
    </w:r>
    <w:r w:rsidR="005933BC">
      <w:rPr>
        <w:rFonts w:ascii="Arial" w:hAnsi="Arial" w:cs="Arial"/>
        <w:noProof/>
        <w:sz w:val="16"/>
        <w:szCs w:val="16"/>
      </w:rPr>
      <w:t>1</w:t>
    </w:r>
    <w:r w:rsidRPr="00225E15">
      <w:rPr>
        <w:rFonts w:ascii="Arial" w:hAnsi="Arial" w:cs="Arial"/>
        <w:noProof/>
        <w:sz w:val="16"/>
        <w:szCs w:val="16"/>
      </w:rPr>
      <w:fldChar w:fldCharType="end"/>
    </w:r>
  </w:p>
  <w:p w:rsidR="00C3696D" w:rsidRDefault="00C3696D">
    <w:pPr>
      <w:pStyle w:val="Footer"/>
      <w:jc w:val="right"/>
    </w:pPr>
  </w:p>
  <w:p w:rsidR="00C3696D" w:rsidRDefault="00C3696D">
    <w:pPr>
      <w:pStyle w:val="Footer"/>
      <w:tabs>
        <w:tab w:val="left" w:pos="2160"/>
        <w:tab w:val="left" w:pos="2880"/>
        <w:tab w:val="left" w:pos="3600"/>
        <w:tab w:val="left" w:pos="5040"/>
        <w:tab w:val="left" w:pos="5760"/>
        <w:tab w:val="left" w:pos="6480"/>
        <w:tab w:val="left" w:pos="7200"/>
        <w:tab w:val="left" w:pos="9630"/>
      </w:tabs>
      <w:rPr>
        <w:rFonts w:ascii="Arial" w:hAnsi="Arial"/>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EB0" w:rsidRDefault="00E27EB0">
      <w:r>
        <w:separator/>
      </w:r>
    </w:p>
  </w:footnote>
  <w:footnote w:type="continuationSeparator" w:id="0">
    <w:p w:rsidR="00E27EB0" w:rsidRDefault="00E27E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96D" w:rsidRDefault="00796388" w:rsidP="00D16938">
    <w:pPr>
      <w:pStyle w:val="Heading1"/>
      <w:ind w:firstLine="450"/>
    </w:pPr>
    <w:r>
      <w:rPr>
        <w:noProof/>
        <w:szCs w:val="24"/>
      </w:rPr>
      <w:drawing>
        <wp:anchor distT="0" distB="0" distL="114300" distR="114300" simplePos="0" relativeHeight="251660288" behindDoc="0" locked="0" layoutInCell="1" allowOverlap="1" wp14:anchorId="7000DE8B" wp14:editId="6C6676E0">
          <wp:simplePos x="0" y="0"/>
          <wp:positionH relativeFrom="margin">
            <wp:posOffset>6086475</wp:posOffset>
          </wp:positionH>
          <wp:positionV relativeFrom="paragraph">
            <wp:posOffset>97790</wp:posOffset>
          </wp:positionV>
          <wp:extent cx="714375" cy="714375"/>
          <wp:effectExtent l="0" t="0" r="9525" b="9525"/>
          <wp:wrapThrough wrapText="bothSides">
            <wp:wrapPolygon edited="0">
              <wp:start x="0" y="0"/>
              <wp:lineTo x="0" y="21312"/>
              <wp:lineTo x="21312" y="21312"/>
              <wp:lineTo x="2131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pic:spPr>
              </pic:pic>
            </a:graphicData>
          </a:graphic>
          <wp14:sizeRelH relativeFrom="page">
            <wp14:pctWidth>0</wp14:pctWidth>
          </wp14:sizeRelH>
          <wp14:sizeRelV relativeFrom="page">
            <wp14:pctHeight>0</wp14:pctHeight>
          </wp14:sizeRelV>
        </wp:anchor>
      </w:drawing>
    </w:r>
  </w:p>
  <w:p w:rsidR="00C3696D" w:rsidRPr="009E3932" w:rsidRDefault="00C3696D" w:rsidP="000D78BA">
    <w:pPr>
      <w:pStyle w:val="Heading1"/>
      <w:rPr>
        <w:rFonts w:ascii="Palatino Linotype" w:hAnsi="Palatino Linotype"/>
      </w:rPr>
    </w:pPr>
    <w:r w:rsidRPr="009E3932">
      <w:rPr>
        <w:rFonts w:ascii="Palatino Linotype" w:hAnsi="Palatino Linotype"/>
        <w:sz w:val="36"/>
        <w:szCs w:val="36"/>
      </w:rPr>
      <w:t>Syracuse University</w:t>
    </w:r>
    <w:r w:rsidRPr="009E3932">
      <w:rPr>
        <w:rFonts w:ascii="Palatino Linotype" w:hAnsi="Palatino Linotype"/>
        <w:sz w:val="32"/>
        <w:szCs w:val="32"/>
      </w:rPr>
      <w:t xml:space="preserve"> </w:t>
    </w:r>
    <w:r w:rsidRPr="009E3932">
      <w:rPr>
        <w:rFonts w:ascii="Palatino Linotype" w:hAnsi="Palatino Linotype"/>
        <w:sz w:val="28"/>
        <w:szCs w:val="28"/>
      </w:rPr>
      <w:t xml:space="preserve">Office of Human Resources    </w:t>
    </w:r>
  </w:p>
  <w:p w:rsidR="00C3696D" w:rsidRPr="009E3932" w:rsidRDefault="009E3932" w:rsidP="000D78BA">
    <w:pPr>
      <w:pStyle w:val="Heading1"/>
      <w:rPr>
        <w:rFonts w:ascii="Palatino Linotype" w:hAnsi="Palatino Linotype"/>
        <w:color w:val="E36C0A"/>
        <w:sz w:val="32"/>
        <w:szCs w:val="32"/>
      </w:rPr>
    </w:pPr>
    <w:r w:rsidRPr="009E3932">
      <w:rPr>
        <w:rFonts w:ascii="Palatino Linotype" w:hAnsi="Palatino Linotype"/>
        <w:color w:val="E36C0A"/>
        <w:sz w:val="32"/>
        <w:szCs w:val="32"/>
      </w:rPr>
      <w:t xml:space="preserve">2015 </w:t>
    </w:r>
    <w:r w:rsidR="00C3696D" w:rsidRPr="009E3932">
      <w:rPr>
        <w:rFonts w:ascii="Palatino Linotype" w:hAnsi="Palatino Linotype"/>
        <w:color w:val="E36C0A"/>
        <w:sz w:val="32"/>
        <w:szCs w:val="32"/>
      </w:rPr>
      <w:t xml:space="preserve">Performance Partnership Form </w:t>
    </w:r>
    <w:r w:rsidR="003813F0" w:rsidRPr="009E3932">
      <w:rPr>
        <w:rFonts w:ascii="Palatino Linotype" w:hAnsi="Palatino Linotype"/>
        <w:color w:val="E36C0A"/>
        <w:sz w:val="32"/>
        <w:szCs w:val="32"/>
      </w:rPr>
      <w:t>–</w:t>
    </w:r>
    <w:r w:rsidR="00C3696D" w:rsidRPr="009E3932">
      <w:rPr>
        <w:rFonts w:ascii="Palatino Linotype" w:hAnsi="Palatino Linotype"/>
        <w:color w:val="E36C0A"/>
        <w:sz w:val="32"/>
        <w:szCs w:val="32"/>
      </w:rPr>
      <w:t xml:space="preserve"> </w:t>
    </w:r>
    <w:r w:rsidR="003813F0" w:rsidRPr="009E3932">
      <w:rPr>
        <w:rFonts w:ascii="Palatino Linotype" w:hAnsi="Palatino Linotype"/>
        <w:color w:val="E36C0A"/>
        <w:sz w:val="32"/>
        <w:szCs w:val="32"/>
      </w:rPr>
      <w:t>Self-assessment</w:t>
    </w:r>
  </w:p>
  <w:p w:rsidR="00FF5DB5" w:rsidRPr="009E3932" w:rsidRDefault="00924D6B" w:rsidP="00FF5DB5">
    <w:pPr>
      <w:pStyle w:val="Header"/>
      <w:rPr>
        <w:rFonts w:ascii="Palatino Linotype" w:hAnsi="Palatino Linotype"/>
        <w:szCs w:val="24"/>
      </w:rPr>
    </w:pPr>
    <w:r>
      <w:rPr>
        <w:rFonts w:ascii="Palatino Linotype" w:hAnsi="Palatino Linotype"/>
        <w:szCs w:val="24"/>
      </w:rPr>
      <w:t>performance</w:t>
    </w:r>
    <w:r w:rsidR="00FF5DB5" w:rsidRPr="009E3932">
      <w:rPr>
        <w:rFonts w:ascii="Palatino Linotype" w:hAnsi="Palatino Linotype"/>
        <w:szCs w:val="24"/>
      </w:rPr>
      <w:t xml:space="preserve">@syr.edu </w:t>
    </w:r>
  </w:p>
  <w:p w:rsidR="00C3696D" w:rsidRDefault="00C3696D" w:rsidP="00D16938">
    <w:pPr>
      <w:pStyle w:val="Header"/>
      <w:rPr>
        <w:rFonts w:ascii="Arial" w:hAnsi="Arial" w:cs="Arial"/>
        <w:sz w:val="20"/>
      </w:rPr>
    </w:pPr>
    <w:r>
      <w:rPr>
        <w:rFonts w:ascii="Arial" w:hAnsi="Arial" w:cs="Arial"/>
        <w:noProof/>
        <w:sz w:val="20"/>
      </w:rPr>
      <mc:AlternateContent>
        <mc:Choice Requires="wps">
          <w:drawing>
            <wp:anchor distT="0" distB="0" distL="114300" distR="114300" simplePos="0" relativeHeight="251658240" behindDoc="0" locked="0" layoutInCell="1" allowOverlap="1" wp14:anchorId="31EB5D4C" wp14:editId="2D66F212">
              <wp:simplePos x="0" y="0"/>
              <wp:positionH relativeFrom="column">
                <wp:posOffset>19050</wp:posOffset>
              </wp:positionH>
              <wp:positionV relativeFrom="paragraph">
                <wp:posOffset>64135</wp:posOffset>
              </wp:positionV>
              <wp:extent cx="6838950" cy="0"/>
              <wp:effectExtent l="0" t="0" r="0" b="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straightConnector1">
                        <a:avLst/>
                      </a:prstGeom>
                      <a:noFill/>
                      <a:ln w="38100">
                        <a:solidFill>
                          <a:srgbClr val="E36C0A"/>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A2861C2" id="_x0000_t32" coordsize="21600,21600" o:spt="32" o:oned="t" path="m,l21600,21600e" filled="f">
              <v:path arrowok="t" fillok="f" o:connecttype="none"/>
              <o:lock v:ext="edit" shapetype="t"/>
            </v:shapetype>
            <v:shape id="AutoShape 16" o:spid="_x0000_s1026" type="#_x0000_t32" style="position:absolute;margin-left:1.5pt;margin-top:5.05pt;width:53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" strokecolor="#e36c0a" strokeweight="3pt">
              <v:shadow color="#974706" opacity=".5" offset="1p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93ED33E"/>
    <w:lvl w:ilvl="0">
      <w:numFmt w:val="decimal"/>
      <w:lvlText w:val="*"/>
      <w:lvlJc w:val="left"/>
    </w:lvl>
  </w:abstractNum>
  <w:abstractNum w:abstractNumId="1">
    <w:nsid w:val="02F9459C"/>
    <w:multiLevelType w:val="hybridMultilevel"/>
    <w:tmpl w:val="4AAC2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0F754E"/>
    <w:multiLevelType w:val="hybridMultilevel"/>
    <w:tmpl w:val="28FCB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6F5AB3"/>
    <w:multiLevelType w:val="multilevel"/>
    <w:tmpl w:val="84121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7E7F96"/>
    <w:multiLevelType w:val="hybridMultilevel"/>
    <w:tmpl w:val="377C0D46"/>
    <w:lvl w:ilvl="0" w:tplc="7DB4F98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C84574"/>
    <w:multiLevelType w:val="multilevel"/>
    <w:tmpl w:val="83C6A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D276A9"/>
    <w:multiLevelType w:val="multilevel"/>
    <w:tmpl w:val="24983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E216FA"/>
    <w:multiLevelType w:val="hybridMultilevel"/>
    <w:tmpl w:val="5AF0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9E48EA"/>
    <w:multiLevelType w:val="hybridMultilevel"/>
    <w:tmpl w:val="DE26D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AE297E"/>
    <w:multiLevelType w:val="multilevel"/>
    <w:tmpl w:val="ED7E9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0B438E"/>
    <w:multiLevelType w:val="multilevel"/>
    <w:tmpl w:val="CEB0C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0A6BA4"/>
    <w:multiLevelType w:val="singleLevel"/>
    <w:tmpl w:val="0409000F"/>
    <w:lvl w:ilvl="0">
      <w:start w:val="1"/>
      <w:numFmt w:val="decimal"/>
      <w:lvlText w:val="%1."/>
      <w:lvlJc w:val="left"/>
      <w:pPr>
        <w:tabs>
          <w:tab w:val="num" w:pos="360"/>
        </w:tabs>
        <w:ind w:left="360" w:hanging="360"/>
      </w:pPr>
    </w:lvl>
  </w:abstractNum>
  <w:abstractNum w:abstractNumId="12">
    <w:nsid w:val="479C00D1"/>
    <w:multiLevelType w:val="hybridMultilevel"/>
    <w:tmpl w:val="01FA1A0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5338408A"/>
    <w:multiLevelType w:val="multilevel"/>
    <w:tmpl w:val="4A6CA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A979AF"/>
    <w:multiLevelType w:val="multilevel"/>
    <w:tmpl w:val="F9D89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6F22C8"/>
    <w:multiLevelType w:val="hybridMultilevel"/>
    <w:tmpl w:val="C3AAD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2E49A7"/>
    <w:multiLevelType w:val="hybridMultilevel"/>
    <w:tmpl w:val="9A425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183B52"/>
    <w:multiLevelType w:val="multilevel"/>
    <w:tmpl w:val="0292E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CC5158A"/>
    <w:multiLevelType w:val="multilevel"/>
    <w:tmpl w:val="FAB82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EC66312"/>
    <w:multiLevelType w:val="multilevel"/>
    <w:tmpl w:val="F1469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7874713"/>
    <w:multiLevelType w:val="multilevel"/>
    <w:tmpl w:val="BF64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2"/>
  </w:num>
  <w:num w:numId="6">
    <w:abstractNumId w:val="2"/>
  </w:num>
  <w:num w:numId="7">
    <w:abstractNumId w:val="9"/>
  </w:num>
  <w:num w:numId="8">
    <w:abstractNumId w:val="5"/>
  </w:num>
  <w:num w:numId="9">
    <w:abstractNumId w:val="14"/>
  </w:num>
  <w:num w:numId="10">
    <w:abstractNumId w:val="17"/>
  </w:num>
  <w:num w:numId="11">
    <w:abstractNumId w:val="10"/>
  </w:num>
  <w:num w:numId="12">
    <w:abstractNumId w:val="20"/>
  </w:num>
  <w:num w:numId="13">
    <w:abstractNumId w:val="3"/>
  </w:num>
  <w:num w:numId="14">
    <w:abstractNumId w:val="19"/>
  </w:num>
  <w:num w:numId="15">
    <w:abstractNumId w:val="13"/>
  </w:num>
  <w:num w:numId="16">
    <w:abstractNumId w:val="18"/>
  </w:num>
  <w:num w:numId="17">
    <w:abstractNumId w:val="4"/>
  </w:num>
  <w:num w:numId="18">
    <w:abstractNumId w:val="15"/>
  </w:num>
  <w:num w:numId="19">
    <w:abstractNumId w:val="8"/>
  </w:num>
  <w:num w:numId="20">
    <w:abstractNumId w:val="7"/>
  </w:num>
  <w:num w:numId="21">
    <w:abstractNumId w:val="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3EE"/>
    <w:rsid w:val="000003CB"/>
    <w:rsid w:val="000012FE"/>
    <w:rsid w:val="00001D30"/>
    <w:rsid w:val="00002766"/>
    <w:rsid w:val="000110B7"/>
    <w:rsid w:val="00012F1E"/>
    <w:rsid w:val="00013F6C"/>
    <w:rsid w:val="00014185"/>
    <w:rsid w:val="00016FC8"/>
    <w:rsid w:val="00020118"/>
    <w:rsid w:val="00024337"/>
    <w:rsid w:val="000262E9"/>
    <w:rsid w:val="000274FA"/>
    <w:rsid w:val="000315D0"/>
    <w:rsid w:val="00032168"/>
    <w:rsid w:val="000378E4"/>
    <w:rsid w:val="00043209"/>
    <w:rsid w:val="00043B05"/>
    <w:rsid w:val="0005361F"/>
    <w:rsid w:val="000544BA"/>
    <w:rsid w:val="000550AB"/>
    <w:rsid w:val="0006671C"/>
    <w:rsid w:val="000672D6"/>
    <w:rsid w:val="0007440A"/>
    <w:rsid w:val="00081ABD"/>
    <w:rsid w:val="00084812"/>
    <w:rsid w:val="0008666F"/>
    <w:rsid w:val="000A3CC8"/>
    <w:rsid w:val="000A4D7D"/>
    <w:rsid w:val="000B1A1F"/>
    <w:rsid w:val="000B1B90"/>
    <w:rsid w:val="000B7092"/>
    <w:rsid w:val="000C0C87"/>
    <w:rsid w:val="000C3081"/>
    <w:rsid w:val="000C6431"/>
    <w:rsid w:val="000D1F2B"/>
    <w:rsid w:val="000D4C25"/>
    <w:rsid w:val="000D78BA"/>
    <w:rsid w:val="000E03B2"/>
    <w:rsid w:val="000E1FF5"/>
    <w:rsid w:val="000E4101"/>
    <w:rsid w:val="000E6386"/>
    <w:rsid w:val="000F5FD4"/>
    <w:rsid w:val="00101FEC"/>
    <w:rsid w:val="0010647A"/>
    <w:rsid w:val="001119E5"/>
    <w:rsid w:val="00113560"/>
    <w:rsid w:val="001255AF"/>
    <w:rsid w:val="00126218"/>
    <w:rsid w:val="0012709B"/>
    <w:rsid w:val="00132B08"/>
    <w:rsid w:val="00134B6D"/>
    <w:rsid w:val="001371A4"/>
    <w:rsid w:val="00151884"/>
    <w:rsid w:val="00164AF3"/>
    <w:rsid w:val="00166B83"/>
    <w:rsid w:val="00166CDC"/>
    <w:rsid w:val="00175B59"/>
    <w:rsid w:val="00181963"/>
    <w:rsid w:val="00182426"/>
    <w:rsid w:val="00183778"/>
    <w:rsid w:val="0018483B"/>
    <w:rsid w:val="00184938"/>
    <w:rsid w:val="00184B15"/>
    <w:rsid w:val="001918A1"/>
    <w:rsid w:val="001978BD"/>
    <w:rsid w:val="001A1BB9"/>
    <w:rsid w:val="001A2F92"/>
    <w:rsid w:val="001A7B0E"/>
    <w:rsid w:val="001B3917"/>
    <w:rsid w:val="001B4475"/>
    <w:rsid w:val="001B7395"/>
    <w:rsid w:val="001D05A4"/>
    <w:rsid w:val="001E023B"/>
    <w:rsid w:val="001E18B3"/>
    <w:rsid w:val="001E2D49"/>
    <w:rsid w:val="001F21E1"/>
    <w:rsid w:val="001F307B"/>
    <w:rsid w:val="001F6DF4"/>
    <w:rsid w:val="001F7B19"/>
    <w:rsid w:val="002220BB"/>
    <w:rsid w:val="00222F9F"/>
    <w:rsid w:val="00225E15"/>
    <w:rsid w:val="00231865"/>
    <w:rsid w:val="002355BA"/>
    <w:rsid w:val="00235B5F"/>
    <w:rsid w:val="002412F6"/>
    <w:rsid w:val="00242088"/>
    <w:rsid w:val="0024217D"/>
    <w:rsid w:val="002454B2"/>
    <w:rsid w:val="00246BAB"/>
    <w:rsid w:val="002479F3"/>
    <w:rsid w:val="002553CF"/>
    <w:rsid w:val="00262BAD"/>
    <w:rsid w:val="0026611D"/>
    <w:rsid w:val="00266F63"/>
    <w:rsid w:val="00273E6B"/>
    <w:rsid w:val="00277F89"/>
    <w:rsid w:val="002816EB"/>
    <w:rsid w:val="0028358C"/>
    <w:rsid w:val="00283EFB"/>
    <w:rsid w:val="002860ED"/>
    <w:rsid w:val="00293224"/>
    <w:rsid w:val="002962EF"/>
    <w:rsid w:val="00296CF9"/>
    <w:rsid w:val="002B0AE1"/>
    <w:rsid w:val="002C154A"/>
    <w:rsid w:val="002C35F2"/>
    <w:rsid w:val="002C3D76"/>
    <w:rsid w:val="002C7A77"/>
    <w:rsid w:val="002D3E5E"/>
    <w:rsid w:val="002D6CDF"/>
    <w:rsid w:val="002E0E3D"/>
    <w:rsid w:val="002E0F6B"/>
    <w:rsid w:val="002E102F"/>
    <w:rsid w:val="002E35C2"/>
    <w:rsid w:val="002E6C4B"/>
    <w:rsid w:val="002E7A6F"/>
    <w:rsid w:val="002F10E2"/>
    <w:rsid w:val="002F12E0"/>
    <w:rsid w:val="002F36A1"/>
    <w:rsid w:val="002F3C75"/>
    <w:rsid w:val="002F4168"/>
    <w:rsid w:val="00301D82"/>
    <w:rsid w:val="00307E31"/>
    <w:rsid w:val="003149E7"/>
    <w:rsid w:val="00315A4A"/>
    <w:rsid w:val="0031604F"/>
    <w:rsid w:val="00322550"/>
    <w:rsid w:val="003307E6"/>
    <w:rsid w:val="003314B9"/>
    <w:rsid w:val="00336E01"/>
    <w:rsid w:val="00337C45"/>
    <w:rsid w:val="00340977"/>
    <w:rsid w:val="0034179D"/>
    <w:rsid w:val="00344324"/>
    <w:rsid w:val="0034510F"/>
    <w:rsid w:val="0035000D"/>
    <w:rsid w:val="003503BD"/>
    <w:rsid w:val="003572E9"/>
    <w:rsid w:val="00357CCC"/>
    <w:rsid w:val="0036037D"/>
    <w:rsid w:val="00363E08"/>
    <w:rsid w:val="00371162"/>
    <w:rsid w:val="0037406A"/>
    <w:rsid w:val="00377144"/>
    <w:rsid w:val="003813F0"/>
    <w:rsid w:val="003848D0"/>
    <w:rsid w:val="003A461E"/>
    <w:rsid w:val="003B634A"/>
    <w:rsid w:val="003C025B"/>
    <w:rsid w:val="003C02B8"/>
    <w:rsid w:val="003C31D8"/>
    <w:rsid w:val="003D040C"/>
    <w:rsid w:val="003D4F06"/>
    <w:rsid w:val="003D5EBB"/>
    <w:rsid w:val="003D7B37"/>
    <w:rsid w:val="003E280F"/>
    <w:rsid w:val="003E3204"/>
    <w:rsid w:val="003E44AF"/>
    <w:rsid w:val="003E595C"/>
    <w:rsid w:val="003E5D3D"/>
    <w:rsid w:val="003F04FD"/>
    <w:rsid w:val="003F103F"/>
    <w:rsid w:val="003F1D55"/>
    <w:rsid w:val="003F49A1"/>
    <w:rsid w:val="003F4CD2"/>
    <w:rsid w:val="003F4EDD"/>
    <w:rsid w:val="00401E7F"/>
    <w:rsid w:val="00403244"/>
    <w:rsid w:val="00416587"/>
    <w:rsid w:val="0042073C"/>
    <w:rsid w:val="00420D69"/>
    <w:rsid w:val="00421820"/>
    <w:rsid w:val="0042435F"/>
    <w:rsid w:val="004452EB"/>
    <w:rsid w:val="00446093"/>
    <w:rsid w:val="0044657F"/>
    <w:rsid w:val="0045035C"/>
    <w:rsid w:val="00464570"/>
    <w:rsid w:val="00464A3E"/>
    <w:rsid w:val="004666FC"/>
    <w:rsid w:val="00473509"/>
    <w:rsid w:val="00476FE7"/>
    <w:rsid w:val="004804EB"/>
    <w:rsid w:val="004846DC"/>
    <w:rsid w:val="0049189F"/>
    <w:rsid w:val="004941E4"/>
    <w:rsid w:val="0049532D"/>
    <w:rsid w:val="004969C9"/>
    <w:rsid w:val="004A1536"/>
    <w:rsid w:val="004A2382"/>
    <w:rsid w:val="004A2E1F"/>
    <w:rsid w:val="004B5618"/>
    <w:rsid w:val="004B6A75"/>
    <w:rsid w:val="004C0157"/>
    <w:rsid w:val="004C53EE"/>
    <w:rsid w:val="004C7CA9"/>
    <w:rsid w:val="004D2BF7"/>
    <w:rsid w:val="004D6763"/>
    <w:rsid w:val="004E22E7"/>
    <w:rsid w:val="004E75FE"/>
    <w:rsid w:val="004F25F2"/>
    <w:rsid w:val="004F3F0A"/>
    <w:rsid w:val="004F3F76"/>
    <w:rsid w:val="004F47F1"/>
    <w:rsid w:val="004F7C49"/>
    <w:rsid w:val="00500093"/>
    <w:rsid w:val="00500207"/>
    <w:rsid w:val="00510349"/>
    <w:rsid w:val="005103F2"/>
    <w:rsid w:val="00520046"/>
    <w:rsid w:val="00522CFF"/>
    <w:rsid w:val="005333B4"/>
    <w:rsid w:val="00536B81"/>
    <w:rsid w:val="00540A42"/>
    <w:rsid w:val="0054666A"/>
    <w:rsid w:val="00552767"/>
    <w:rsid w:val="00560589"/>
    <w:rsid w:val="00566213"/>
    <w:rsid w:val="0057097D"/>
    <w:rsid w:val="00580D67"/>
    <w:rsid w:val="005825F1"/>
    <w:rsid w:val="005933BC"/>
    <w:rsid w:val="0059362C"/>
    <w:rsid w:val="005946E3"/>
    <w:rsid w:val="00594D79"/>
    <w:rsid w:val="00595412"/>
    <w:rsid w:val="005A2E33"/>
    <w:rsid w:val="005A33C8"/>
    <w:rsid w:val="005A4345"/>
    <w:rsid w:val="005B37DA"/>
    <w:rsid w:val="005C2F73"/>
    <w:rsid w:val="005C32CB"/>
    <w:rsid w:val="005C7EDB"/>
    <w:rsid w:val="005D0011"/>
    <w:rsid w:val="005D393E"/>
    <w:rsid w:val="005D682D"/>
    <w:rsid w:val="005E104F"/>
    <w:rsid w:val="005E4C79"/>
    <w:rsid w:val="005E7A80"/>
    <w:rsid w:val="005F1D0E"/>
    <w:rsid w:val="005F443A"/>
    <w:rsid w:val="005F48B5"/>
    <w:rsid w:val="005F48C2"/>
    <w:rsid w:val="005F53C2"/>
    <w:rsid w:val="005F62FF"/>
    <w:rsid w:val="005F7BBB"/>
    <w:rsid w:val="006018DC"/>
    <w:rsid w:val="00603582"/>
    <w:rsid w:val="0061028D"/>
    <w:rsid w:val="00610DA8"/>
    <w:rsid w:val="00614002"/>
    <w:rsid w:val="00625C5D"/>
    <w:rsid w:val="0063073D"/>
    <w:rsid w:val="00640CF1"/>
    <w:rsid w:val="006412C5"/>
    <w:rsid w:val="00641EA8"/>
    <w:rsid w:val="00643392"/>
    <w:rsid w:val="00646EDC"/>
    <w:rsid w:val="006524F9"/>
    <w:rsid w:val="006547F0"/>
    <w:rsid w:val="006738B2"/>
    <w:rsid w:val="006759A3"/>
    <w:rsid w:val="0067632D"/>
    <w:rsid w:val="00687D0F"/>
    <w:rsid w:val="006908B1"/>
    <w:rsid w:val="00692995"/>
    <w:rsid w:val="00692E70"/>
    <w:rsid w:val="006947BE"/>
    <w:rsid w:val="006951D2"/>
    <w:rsid w:val="00697061"/>
    <w:rsid w:val="00697579"/>
    <w:rsid w:val="006A2F27"/>
    <w:rsid w:val="006A6689"/>
    <w:rsid w:val="006B7128"/>
    <w:rsid w:val="006C393C"/>
    <w:rsid w:val="006C3B14"/>
    <w:rsid w:val="006C64D4"/>
    <w:rsid w:val="006D1A54"/>
    <w:rsid w:val="006D1EFA"/>
    <w:rsid w:val="006D3736"/>
    <w:rsid w:val="006E0F7A"/>
    <w:rsid w:val="006E62D0"/>
    <w:rsid w:val="006E68DA"/>
    <w:rsid w:val="006F188A"/>
    <w:rsid w:val="006F5762"/>
    <w:rsid w:val="00706243"/>
    <w:rsid w:val="00711DB4"/>
    <w:rsid w:val="007212FF"/>
    <w:rsid w:val="00723ED0"/>
    <w:rsid w:val="00727002"/>
    <w:rsid w:val="00730542"/>
    <w:rsid w:val="00732E40"/>
    <w:rsid w:val="0074473F"/>
    <w:rsid w:val="00754C94"/>
    <w:rsid w:val="00755F41"/>
    <w:rsid w:val="0076173A"/>
    <w:rsid w:val="00761F80"/>
    <w:rsid w:val="00762CE7"/>
    <w:rsid w:val="00767C4C"/>
    <w:rsid w:val="00770137"/>
    <w:rsid w:val="00777991"/>
    <w:rsid w:val="00782610"/>
    <w:rsid w:val="00783BA6"/>
    <w:rsid w:val="0078567B"/>
    <w:rsid w:val="0078669A"/>
    <w:rsid w:val="00791306"/>
    <w:rsid w:val="00794FD0"/>
    <w:rsid w:val="00796388"/>
    <w:rsid w:val="0079687E"/>
    <w:rsid w:val="0079786B"/>
    <w:rsid w:val="007A45C5"/>
    <w:rsid w:val="007A585B"/>
    <w:rsid w:val="007B0B3E"/>
    <w:rsid w:val="007B0E86"/>
    <w:rsid w:val="007B1CC3"/>
    <w:rsid w:val="007B2AE4"/>
    <w:rsid w:val="007B3E7F"/>
    <w:rsid w:val="007B48F3"/>
    <w:rsid w:val="007C34BD"/>
    <w:rsid w:val="007C516D"/>
    <w:rsid w:val="007C7C63"/>
    <w:rsid w:val="007E2D09"/>
    <w:rsid w:val="007E61FF"/>
    <w:rsid w:val="007E66DD"/>
    <w:rsid w:val="007F40BB"/>
    <w:rsid w:val="007F6EBF"/>
    <w:rsid w:val="00801D79"/>
    <w:rsid w:val="0081028B"/>
    <w:rsid w:val="00811FFA"/>
    <w:rsid w:val="00813574"/>
    <w:rsid w:val="008158DB"/>
    <w:rsid w:val="008306DB"/>
    <w:rsid w:val="0083301D"/>
    <w:rsid w:val="0083545F"/>
    <w:rsid w:val="0084168D"/>
    <w:rsid w:val="008466EA"/>
    <w:rsid w:val="0085568F"/>
    <w:rsid w:val="00855C55"/>
    <w:rsid w:val="008615DD"/>
    <w:rsid w:val="008644E6"/>
    <w:rsid w:val="00866A2D"/>
    <w:rsid w:val="008706CE"/>
    <w:rsid w:val="008715E7"/>
    <w:rsid w:val="00871E74"/>
    <w:rsid w:val="008728D4"/>
    <w:rsid w:val="00873740"/>
    <w:rsid w:val="008771B0"/>
    <w:rsid w:val="00885726"/>
    <w:rsid w:val="00885F23"/>
    <w:rsid w:val="00887B02"/>
    <w:rsid w:val="0089181B"/>
    <w:rsid w:val="00894E84"/>
    <w:rsid w:val="008A138B"/>
    <w:rsid w:val="008A56A4"/>
    <w:rsid w:val="008A61CD"/>
    <w:rsid w:val="008A7B14"/>
    <w:rsid w:val="008B2EA1"/>
    <w:rsid w:val="008C0054"/>
    <w:rsid w:val="008C1F8B"/>
    <w:rsid w:val="008D156D"/>
    <w:rsid w:val="008D42BA"/>
    <w:rsid w:val="008E07C8"/>
    <w:rsid w:val="008E1583"/>
    <w:rsid w:val="008E345A"/>
    <w:rsid w:val="008E4B9D"/>
    <w:rsid w:val="008E591D"/>
    <w:rsid w:val="008E63B8"/>
    <w:rsid w:val="009033FF"/>
    <w:rsid w:val="009059F3"/>
    <w:rsid w:val="009105D9"/>
    <w:rsid w:val="00914CB2"/>
    <w:rsid w:val="00920598"/>
    <w:rsid w:val="00922011"/>
    <w:rsid w:val="00922A9C"/>
    <w:rsid w:val="009233C0"/>
    <w:rsid w:val="00923549"/>
    <w:rsid w:val="00924D6B"/>
    <w:rsid w:val="0093225B"/>
    <w:rsid w:val="00941872"/>
    <w:rsid w:val="009423A5"/>
    <w:rsid w:val="00942EBE"/>
    <w:rsid w:val="00943237"/>
    <w:rsid w:val="00943E0B"/>
    <w:rsid w:val="009449BA"/>
    <w:rsid w:val="00947C9F"/>
    <w:rsid w:val="0095575A"/>
    <w:rsid w:val="00956789"/>
    <w:rsid w:val="00957D19"/>
    <w:rsid w:val="00961D71"/>
    <w:rsid w:val="009620FB"/>
    <w:rsid w:val="00962376"/>
    <w:rsid w:val="0096336F"/>
    <w:rsid w:val="00964F51"/>
    <w:rsid w:val="009671F9"/>
    <w:rsid w:val="00975AAE"/>
    <w:rsid w:val="00977714"/>
    <w:rsid w:val="00977A52"/>
    <w:rsid w:val="00982FF1"/>
    <w:rsid w:val="00984DF7"/>
    <w:rsid w:val="00990C6B"/>
    <w:rsid w:val="00996145"/>
    <w:rsid w:val="00996F70"/>
    <w:rsid w:val="009A12A9"/>
    <w:rsid w:val="009A3FA0"/>
    <w:rsid w:val="009A513F"/>
    <w:rsid w:val="009A5BA5"/>
    <w:rsid w:val="009B115E"/>
    <w:rsid w:val="009B46D9"/>
    <w:rsid w:val="009B5794"/>
    <w:rsid w:val="009C08AB"/>
    <w:rsid w:val="009C153C"/>
    <w:rsid w:val="009C6240"/>
    <w:rsid w:val="009D10C4"/>
    <w:rsid w:val="009D2457"/>
    <w:rsid w:val="009D6085"/>
    <w:rsid w:val="009D6355"/>
    <w:rsid w:val="009E3932"/>
    <w:rsid w:val="009E5F69"/>
    <w:rsid w:val="009E7727"/>
    <w:rsid w:val="009F2523"/>
    <w:rsid w:val="009F2847"/>
    <w:rsid w:val="009F641C"/>
    <w:rsid w:val="00A00291"/>
    <w:rsid w:val="00A10B8F"/>
    <w:rsid w:val="00A11FD3"/>
    <w:rsid w:val="00A1744D"/>
    <w:rsid w:val="00A233D7"/>
    <w:rsid w:val="00A260C6"/>
    <w:rsid w:val="00A36F77"/>
    <w:rsid w:val="00A40568"/>
    <w:rsid w:val="00A426FE"/>
    <w:rsid w:val="00A44A6F"/>
    <w:rsid w:val="00A50738"/>
    <w:rsid w:val="00A52381"/>
    <w:rsid w:val="00A5613E"/>
    <w:rsid w:val="00A6077F"/>
    <w:rsid w:val="00A65ED9"/>
    <w:rsid w:val="00A70AF6"/>
    <w:rsid w:val="00A72727"/>
    <w:rsid w:val="00A72CD8"/>
    <w:rsid w:val="00A7356A"/>
    <w:rsid w:val="00A73EA8"/>
    <w:rsid w:val="00A74999"/>
    <w:rsid w:val="00A809A8"/>
    <w:rsid w:val="00A865C2"/>
    <w:rsid w:val="00A86D14"/>
    <w:rsid w:val="00A90ACB"/>
    <w:rsid w:val="00A93C9D"/>
    <w:rsid w:val="00A94273"/>
    <w:rsid w:val="00A94C4D"/>
    <w:rsid w:val="00A9601D"/>
    <w:rsid w:val="00A97D3F"/>
    <w:rsid w:val="00AA2920"/>
    <w:rsid w:val="00AB0C6A"/>
    <w:rsid w:val="00AB4837"/>
    <w:rsid w:val="00AB788B"/>
    <w:rsid w:val="00AC2489"/>
    <w:rsid w:val="00AC4496"/>
    <w:rsid w:val="00AE111F"/>
    <w:rsid w:val="00AE4AF6"/>
    <w:rsid w:val="00AE4EF4"/>
    <w:rsid w:val="00AE65CC"/>
    <w:rsid w:val="00AF0794"/>
    <w:rsid w:val="00AF3007"/>
    <w:rsid w:val="00AF53AE"/>
    <w:rsid w:val="00AF7093"/>
    <w:rsid w:val="00B02499"/>
    <w:rsid w:val="00B025B7"/>
    <w:rsid w:val="00B0276D"/>
    <w:rsid w:val="00B137BB"/>
    <w:rsid w:val="00B154CA"/>
    <w:rsid w:val="00B157CA"/>
    <w:rsid w:val="00B16570"/>
    <w:rsid w:val="00B2325E"/>
    <w:rsid w:val="00B2381F"/>
    <w:rsid w:val="00B324E4"/>
    <w:rsid w:val="00B333EF"/>
    <w:rsid w:val="00B43676"/>
    <w:rsid w:val="00B46ECF"/>
    <w:rsid w:val="00B47189"/>
    <w:rsid w:val="00B502D5"/>
    <w:rsid w:val="00B516FE"/>
    <w:rsid w:val="00B5241F"/>
    <w:rsid w:val="00B5277C"/>
    <w:rsid w:val="00B57BB0"/>
    <w:rsid w:val="00B60F9B"/>
    <w:rsid w:val="00B630F7"/>
    <w:rsid w:val="00B6595B"/>
    <w:rsid w:val="00B66219"/>
    <w:rsid w:val="00B8197D"/>
    <w:rsid w:val="00B84E1E"/>
    <w:rsid w:val="00B86ED8"/>
    <w:rsid w:val="00B87C00"/>
    <w:rsid w:val="00B93239"/>
    <w:rsid w:val="00B97C34"/>
    <w:rsid w:val="00BA023B"/>
    <w:rsid w:val="00BA0389"/>
    <w:rsid w:val="00BA1187"/>
    <w:rsid w:val="00BB0758"/>
    <w:rsid w:val="00BB314C"/>
    <w:rsid w:val="00BB5921"/>
    <w:rsid w:val="00BB5B92"/>
    <w:rsid w:val="00BB721B"/>
    <w:rsid w:val="00BB7A59"/>
    <w:rsid w:val="00BC147E"/>
    <w:rsid w:val="00BC1B06"/>
    <w:rsid w:val="00BC49AF"/>
    <w:rsid w:val="00BC5627"/>
    <w:rsid w:val="00BD5BEA"/>
    <w:rsid w:val="00BD7F5C"/>
    <w:rsid w:val="00BE4479"/>
    <w:rsid w:val="00BE57B1"/>
    <w:rsid w:val="00BE5A59"/>
    <w:rsid w:val="00BF26DF"/>
    <w:rsid w:val="00BF3B64"/>
    <w:rsid w:val="00BF5472"/>
    <w:rsid w:val="00BF7EF2"/>
    <w:rsid w:val="00C03D80"/>
    <w:rsid w:val="00C04288"/>
    <w:rsid w:val="00C14098"/>
    <w:rsid w:val="00C14732"/>
    <w:rsid w:val="00C21E53"/>
    <w:rsid w:val="00C33F25"/>
    <w:rsid w:val="00C3696D"/>
    <w:rsid w:val="00C44123"/>
    <w:rsid w:val="00C506FD"/>
    <w:rsid w:val="00C52110"/>
    <w:rsid w:val="00C55DA0"/>
    <w:rsid w:val="00C56ACC"/>
    <w:rsid w:val="00C606AD"/>
    <w:rsid w:val="00C61AE6"/>
    <w:rsid w:val="00C724E4"/>
    <w:rsid w:val="00C73CF9"/>
    <w:rsid w:val="00C74280"/>
    <w:rsid w:val="00C746D0"/>
    <w:rsid w:val="00C75EE8"/>
    <w:rsid w:val="00C84FC6"/>
    <w:rsid w:val="00C92182"/>
    <w:rsid w:val="00C93787"/>
    <w:rsid w:val="00C93A9B"/>
    <w:rsid w:val="00CB0B4C"/>
    <w:rsid w:val="00CB3C60"/>
    <w:rsid w:val="00CB3C6C"/>
    <w:rsid w:val="00CB40B6"/>
    <w:rsid w:val="00CC253A"/>
    <w:rsid w:val="00CC2A5D"/>
    <w:rsid w:val="00CC395A"/>
    <w:rsid w:val="00CC3A8A"/>
    <w:rsid w:val="00CC463D"/>
    <w:rsid w:val="00CC5E8E"/>
    <w:rsid w:val="00CC7CDA"/>
    <w:rsid w:val="00CD0E72"/>
    <w:rsid w:val="00CD2598"/>
    <w:rsid w:val="00CD77F6"/>
    <w:rsid w:val="00CE26B3"/>
    <w:rsid w:val="00CE2AAA"/>
    <w:rsid w:val="00CE36CB"/>
    <w:rsid w:val="00CE4F9D"/>
    <w:rsid w:val="00CF5088"/>
    <w:rsid w:val="00D1255D"/>
    <w:rsid w:val="00D16938"/>
    <w:rsid w:val="00D20074"/>
    <w:rsid w:val="00D20E6B"/>
    <w:rsid w:val="00D333D1"/>
    <w:rsid w:val="00D350CF"/>
    <w:rsid w:val="00D35766"/>
    <w:rsid w:val="00D37BF5"/>
    <w:rsid w:val="00D4197D"/>
    <w:rsid w:val="00D42E17"/>
    <w:rsid w:val="00D440D5"/>
    <w:rsid w:val="00D50FA1"/>
    <w:rsid w:val="00D56C1E"/>
    <w:rsid w:val="00D56F7B"/>
    <w:rsid w:val="00D600CC"/>
    <w:rsid w:val="00D61021"/>
    <w:rsid w:val="00D61519"/>
    <w:rsid w:val="00D61824"/>
    <w:rsid w:val="00D66F2F"/>
    <w:rsid w:val="00D7280F"/>
    <w:rsid w:val="00D77A86"/>
    <w:rsid w:val="00D84504"/>
    <w:rsid w:val="00D9366A"/>
    <w:rsid w:val="00D949F4"/>
    <w:rsid w:val="00D95D5A"/>
    <w:rsid w:val="00D97887"/>
    <w:rsid w:val="00DA322B"/>
    <w:rsid w:val="00DA4D1D"/>
    <w:rsid w:val="00DB1340"/>
    <w:rsid w:val="00DB43F6"/>
    <w:rsid w:val="00DB4E5B"/>
    <w:rsid w:val="00DB7B70"/>
    <w:rsid w:val="00DC4DA8"/>
    <w:rsid w:val="00DC7B33"/>
    <w:rsid w:val="00DD27C9"/>
    <w:rsid w:val="00DD69ED"/>
    <w:rsid w:val="00DD6B6C"/>
    <w:rsid w:val="00DE35E9"/>
    <w:rsid w:val="00DE519A"/>
    <w:rsid w:val="00DF00F7"/>
    <w:rsid w:val="00DF0D74"/>
    <w:rsid w:val="00DF678B"/>
    <w:rsid w:val="00E07684"/>
    <w:rsid w:val="00E11380"/>
    <w:rsid w:val="00E118EF"/>
    <w:rsid w:val="00E164D7"/>
    <w:rsid w:val="00E20C3C"/>
    <w:rsid w:val="00E221EE"/>
    <w:rsid w:val="00E259B7"/>
    <w:rsid w:val="00E27EB0"/>
    <w:rsid w:val="00E309F5"/>
    <w:rsid w:val="00E317BA"/>
    <w:rsid w:val="00E3430B"/>
    <w:rsid w:val="00E352EF"/>
    <w:rsid w:val="00E37B46"/>
    <w:rsid w:val="00E4762D"/>
    <w:rsid w:val="00E558B7"/>
    <w:rsid w:val="00E5756B"/>
    <w:rsid w:val="00E57AEE"/>
    <w:rsid w:val="00E6039A"/>
    <w:rsid w:val="00E60792"/>
    <w:rsid w:val="00E61157"/>
    <w:rsid w:val="00E614D9"/>
    <w:rsid w:val="00E64A00"/>
    <w:rsid w:val="00E6704B"/>
    <w:rsid w:val="00E71C55"/>
    <w:rsid w:val="00E730D0"/>
    <w:rsid w:val="00E86BC7"/>
    <w:rsid w:val="00E92D9C"/>
    <w:rsid w:val="00EA1E57"/>
    <w:rsid w:val="00EA366D"/>
    <w:rsid w:val="00EB0A51"/>
    <w:rsid w:val="00EB1D4F"/>
    <w:rsid w:val="00EC11DF"/>
    <w:rsid w:val="00EC1262"/>
    <w:rsid w:val="00EC255A"/>
    <w:rsid w:val="00EC3EAD"/>
    <w:rsid w:val="00ED617F"/>
    <w:rsid w:val="00EE45EC"/>
    <w:rsid w:val="00EE6B9F"/>
    <w:rsid w:val="00EF3D5F"/>
    <w:rsid w:val="00F004E0"/>
    <w:rsid w:val="00F02177"/>
    <w:rsid w:val="00F02503"/>
    <w:rsid w:val="00F02CE2"/>
    <w:rsid w:val="00F04F52"/>
    <w:rsid w:val="00F057FB"/>
    <w:rsid w:val="00F2265B"/>
    <w:rsid w:val="00F23988"/>
    <w:rsid w:val="00F2441A"/>
    <w:rsid w:val="00F24E50"/>
    <w:rsid w:val="00F25337"/>
    <w:rsid w:val="00F25B2E"/>
    <w:rsid w:val="00F25F49"/>
    <w:rsid w:val="00F26FD8"/>
    <w:rsid w:val="00F27991"/>
    <w:rsid w:val="00F317EB"/>
    <w:rsid w:val="00F328B6"/>
    <w:rsid w:val="00F34118"/>
    <w:rsid w:val="00F37209"/>
    <w:rsid w:val="00F372CA"/>
    <w:rsid w:val="00F42966"/>
    <w:rsid w:val="00F464C2"/>
    <w:rsid w:val="00F46A7A"/>
    <w:rsid w:val="00F4763F"/>
    <w:rsid w:val="00F5191F"/>
    <w:rsid w:val="00F5231A"/>
    <w:rsid w:val="00F5521B"/>
    <w:rsid w:val="00F56492"/>
    <w:rsid w:val="00F62FF9"/>
    <w:rsid w:val="00F648BB"/>
    <w:rsid w:val="00F65E36"/>
    <w:rsid w:val="00F83734"/>
    <w:rsid w:val="00F87271"/>
    <w:rsid w:val="00F94CCC"/>
    <w:rsid w:val="00F95545"/>
    <w:rsid w:val="00FA0C4C"/>
    <w:rsid w:val="00FA26D2"/>
    <w:rsid w:val="00FA3ABD"/>
    <w:rsid w:val="00FA5FFB"/>
    <w:rsid w:val="00FA67B9"/>
    <w:rsid w:val="00FB44C4"/>
    <w:rsid w:val="00FB57C4"/>
    <w:rsid w:val="00FB67B7"/>
    <w:rsid w:val="00FC2AAE"/>
    <w:rsid w:val="00FC4847"/>
    <w:rsid w:val="00FD469C"/>
    <w:rsid w:val="00FD6E3A"/>
    <w:rsid w:val="00FD6F8B"/>
    <w:rsid w:val="00FE3F19"/>
    <w:rsid w:val="00FE5DAE"/>
    <w:rsid w:val="00FE71C2"/>
    <w:rsid w:val="00FF0559"/>
    <w:rsid w:val="00FF5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F52C264B-CD62-42DF-A245-B25816F5C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6FE"/>
    <w:rPr>
      <w:sz w:val="24"/>
    </w:rPr>
  </w:style>
  <w:style w:type="paragraph" w:styleId="Heading1">
    <w:name w:val="heading 1"/>
    <w:basedOn w:val="Normal"/>
    <w:next w:val="Normal"/>
    <w:link w:val="Heading1Char"/>
    <w:qFormat/>
    <w:pPr>
      <w:keepNext/>
      <w:tabs>
        <w:tab w:val="left" w:pos="1260"/>
        <w:tab w:val="left" w:pos="3600"/>
        <w:tab w:val="left" w:leader="underscore" w:pos="9360"/>
      </w:tabs>
      <w:outlineLvl w:val="0"/>
    </w:pPr>
    <w:rPr>
      <w:rFonts w:ascii="Palatino" w:hAnsi="Palatino"/>
      <w:b/>
      <w:smallCaps/>
    </w:rPr>
  </w:style>
  <w:style w:type="paragraph" w:styleId="Heading2">
    <w:name w:val="heading 2"/>
    <w:basedOn w:val="Normal"/>
    <w:next w:val="Normal"/>
    <w:link w:val="Heading2Char"/>
    <w:semiHidden/>
    <w:unhideWhenUsed/>
    <w:qFormat/>
    <w:rsid w:val="00AF709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E3430B"/>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qFormat/>
    <w:pPr>
      <w:keepNext/>
      <w:overflowPunct w:val="0"/>
      <w:autoSpaceDE w:val="0"/>
      <w:autoSpaceDN w:val="0"/>
      <w:adjustRightInd w:val="0"/>
      <w:textAlignment w:val="baseline"/>
      <w:outlineLvl w:val="3"/>
    </w:pPr>
    <w:rPr>
      <w:rFonts w:ascii="MUnivers Black" w:hAnsi="MUnivers Black"/>
      <w:i/>
    </w:rPr>
  </w:style>
  <w:style w:type="paragraph" w:styleId="Heading8">
    <w:name w:val="heading 8"/>
    <w:basedOn w:val="Normal"/>
    <w:next w:val="Normal"/>
    <w:qFormat/>
    <w:pPr>
      <w:keepNext/>
      <w:overflowPunct w:val="0"/>
      <w:autoSpaceDE w:val="0"/>
      <w:autoSpaceDN w:val="0"/>
      <w:adjustRightInd w:val="0"/>
      <w:textAlignment w:val="baseline"/>
      <w:outlineLvl w:val="7"/>
    </w:pPr>
    <w:rPr>
      <w:rFonts w:ascii="MGaramond" w:hAnsi="MGaramond"/>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styleId="BodyTextIndent3">
    <w:name w:val="Body Text Indent 3"/>
    <w:basedOn w:val="Normal"/>
    <w:pPr>
      <w:tabs>
        <w:tab w:val="left" w:pos="90"/>
        <w:tab w:val="left" w:pos="270"/>
        <w:tab w:val="left" w:pos="2304"/>
        <w:tab w:val="left" w:pos="3456"/>
        <w:tab w:val="left" w:pos="4608"/>
        <w:tab w:val="left" w:pos="5760"/>
      </w:tabs>
      <w:ind w:left="270" w:hanging="270"/>
      <w:jc w:val="both"/>
    </w:pPr>
  </w:style>
  <w:style w:type="paragraph" w:styleId="BodyTextIndent">
    <w:name w:val="Body Text Indent"/>
    <w:basedOn w:val="Normal"/>
    <w:pPr>
      <w:ind w:left="1440" w:hanging="1440"/>
    </w:pPr>
  </w:style>
  <w:style w:type="paragraph" w:styleId="BodyTextIndent2">
    <w:name w:val="Body Text Indent 2"/>
    <w:basedOn w:val="Normal"/>
    <w:pPr>
      <w:ind w:left="720"/>
    </w:pPr>
    <w:rPr>
      <w:rFonts w:ascii="Arial" w:hAnsi="Arial" w:cs="Arial"/>
      <w:sz w:val="20"/>
    </w:rPr>
  </w:style>
  <w:style w:type="paragraph" w:styleId="TOC1">
    <w:name w:val="toc 1"/>
    <w:basedOn w:val="Normal"/>
    <w:next w:val="Normal"/>
    <w:semiHidden/>
    <w:pPr>
      <w:tabs>
        <w:tab w:val="right" w:leader="dot" w:pos="9350"/>
      </w:tabs>
      <w:overflowPunct w:val="0"/>
      <w:autoSpaceDE w:val="0"/>
      <w:autoSpaceDN w:val="0"/>
      <w:adjustRightInd w:val="0"/>
      <w:spacing w:before="120" w:after="60"/>
      <w:textAlignment w:val="baseline"/>
    </w:pPr>
    <w:rPr>
      <w:rFonts w:ascii="MUnivers Black" w:hAnsi="MUnivers Black"/>
      <w:noProof/>
      <w:sz w:val="20"/>
    </w:rPr>
  </w:style>
  <w:style w:type="table" w:styleId="TableGrid">
    <w:name w:val="Table Grid"/>
    <w:basedOn w:val="TableNormal"/>
    <w:uiPriority w:val="59"/>
    <w:rsid w:val="00C84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466EA"/>
    <w:rPr>
      <w:rFonts w:ascii="Tahoma" w:hAnsi="Tahoma"/>
      <w:sz w:val="16"/>
      <w:szCs w:val="16"/>
      <w:lang w:val="x-none" w:eastAsia="x-none"/>
    </w:rPr>
  </w:style>
  <w:style w:type="character" w:customStyle="1" w:styleId="BalloonTextChar">
    <w:name w:val="Balloon Text Char"/>
    <w:link w:val="BalloonText"/>
    <w:rsid w:val="008466EA"/>
    <w:rPr>
      <w:rFonts w:ascii="Tahoma" w:hAnsi="Tahoma" w:cs="Tahoma"/>
      <w:sz w:val="16"/>
      <w:szCs w:val="16"/>
    </w:rPr>
  </w:style>
  <w:style w:type="character" w:customStyle="1" w:styleId="FooterChar">
    <w:name w:val="Footer Char"/>
    <w:link w:val="Footer"/>
    <w:uiPriority w:val="99"/>
    <w:rsid w:val="00C93A9B"/>
    <w:rPr>
      <w:sz w:val="24"/>
    </w:rPr>
  </w:style>
  <w:style w:type="character" w:styleId="Hyperlink">
    <w:name w:val="Hyperlink"/>
    <w:uiPriority w:val="99"/>
    <w:unhideWhenUsed/>
    <w:rsid w:val="00770137"/>
    <w:rPr>
      <w:strike w:val="0"/>
      <w:dstrike w:val="0"/>
      <w:color w:val="0066CC"/>
      <w:u w:val="none"/>
      <w:effect w:val="none"/>
    </w:rPr>
  </w:style>
  <w:style w:type="paragraph" w:styleId="ListParagraph">
    <w:name w:val="List Paragraph"/>
    <w:basedOn w:val="Normal"/>
    <w:uiPriority w:val="34"/>
    <w:qFormat/>
    <w:rsid w:val="005F7BBB"/>
    <w:pPr>
      <w:ind w:left="720"/>
    </w:pPr>
    <w:rPr>
      <w:rFonts w:ascii="Calibri" w:eastAsia="Calibri" w:hAnsi="Calibri"/>
      <w:sz w:val="22"/>
      <w:szCs w:val="22"/>
    </w:rPr>
  </w:style>
  <w:style w:type="paragraph" w:customStyle="1" w:styleId="intro2">
    <w:name w:val="intro2"/>
    <w:basedOn w:val="Normal"/>
    <w:rsid w:val="005825F1"/>
    <w:pPr>
      <w:spacing w:before="100" w:beforeAutospacing="1" w:after="100" w:afterAutospacing="1" w:line="360" w:lineRule="atLeast"/>
      <w:jc w:val="both"/>
    </w:pPr>
    <w:rPr>
      <w:rFonts w:ascii="Lucida Sans Unicode" w:hAnsi="Lucida Sans Unicode" w:cs="Lucida Sans Unicode"/>
      <w:sz w:val="30"/>
      <w:szCs w:val="30"/>
    </w:rPr>
  </w:style>
  <w:style w:type="character" w:customStyle="1" w:styleId="pseditboxdisponly">
    <w:name w:val="pseditbox_disponly"/>
    <w:basedOn w:val="DefaultParagraphFont"/>
    <w:rsid w:val="001B7395"/>
  </w:style>
  <w:style w:type="character" w:customStyle="1" w:styleId="Heading3Char">
    <w:name w:val="Heading 3 Char"/>
    <w:link w:val="Heading3"/>
    <w:semiHidden/>
    <w:rsid w:val="00E3430B"/>
    <w:rPr>
      <w:rFonts w:ascii="Cambria" w:eastAsia="Times New Roman" w:hAnsi="Cambria" w:cs="Times New Roman"/>
      <w:b/>
      <w:bCs/>
      <w:sz w:val="26"/>
      <w:szCs w:val="26"/>
    </w:rPr>
  </w:style>
  <w:style w:type="character" w:styleId="Emphasis">
    <w:name w:val="Emphasis"/>
    <w:uiPriority w:val="20"/>
    <w:qFormat/>
    <w:rsid w:val="00F34118"/>
    <w:rPr>
      <w:i/>
      <w:iCs/>
    </w:rPr>
  </w:style>
  <w:style w:type="character" w:customStyle="1" w:styleId="HeaderChar">
    <w:name w:val="Header Char"/>
    <w:link w:val="Header"/>
    <w:rsid w:val="00225E15"/>
    <w:rPr>
      <w:sz w:val="24"/>
    </w:rPr>
  </w:style>
  <w:style w:type="paragraph" w:styleId="NoSpacing">
    <w:name w:val="No Spacing"/>
    <w:uiPriority w:val="1"/>
    <w:qFormat/>
    <w:rsid w:val="00A233D7"/>
    <w:rPr>
      <w:rFonts w:ascii="Calibri" w:eastAsia="Calibri" w:hAnsi="Calibri"/>
      <w:sz w:val="22"/>
      <w:szCs w:val="22"/>
    </w:rPr>
  </w:style>
  <w:style w:type="character" w:customStyle="1" w:styleId="Heading1Char">
    <w:name w:val="Heading 1 Char"/>
    <w:link w:val="Heading1"/>
    <w:rsid w:val="000D78BA"/>
    <w:rPr>
      <w:rFonts w:ascii="Palatino" w:hAnsi="Palatino"/>
      <w:b/>
      <w:smallCaps/>
      <w:sz w:val="24"/>
    </w:rPr>
  </w:style>
  <w:style w:type="character" w:customStyle="1" w:styleId="Heading2Char">
    <w:name w:val="Heading 2 Char"/>
    <w:link w:val="Heading2"/>
    <w:semiHidden/>
    <w:rsid w:val="00AF7093"/>
    <w:rPr>
      <w:rFonts w:ascii="Cambria" w:eastAsia="Times New Roman" w:hAnsi="Cambria" w:cs="Times New Roman"/>
      <w:b/>
      <w:bCs/>
      <w:i/>
      <w:iCs/>
      <w:sz w:val="28"/>
      <w:szCs w:val="28"/>
    </w:rPr>
  </w:style>
  <w:style w:type="paragraph" w:styleId="BodyText">
    <w:name w:val="Body Text"/>
    <w:basedOn w:val="Normal"/>
    <w:link w:val="BodyTextChar"/>
    <w:rsid w:val="00AF7093"/>
    <w:pPr>
      <w:spacing w:after="120"/>
    </w:pPr>
  </w:style>
  <w:style w:type="character" w:customStyle="1" w:styleId="BodyTextChar">
    <w:name w:val="Body Text Char"/>
    <w:link w:val="BodyText"/>
    <w:rsid w:val="00AF7093"/>
    <w:rPr>
      <w:sz w:val="24"/>
    </w:rPr>
  </w:style>
  <w:style w:type="character" w:styleId="PlaceholderText">
    <w:name w:val="Placeholder Text"/>
    <w:uiPriority w:val="99"/>
    <w:semiHidden/>
    <w:rsid w:val="00AF7093"/>
    <w:rPr>
      <w:color w:val="808080"/>
    </w:rPr>
  </w:style>
  <w:style w:type="character" w:styleId="CommentReference">
    <w:name w:val="annotation reference"/>
    <w:rsid w:val="00AF7093"/>
    <w:rPr>
      <w:sz w:val="16"/>
      <w:szCs w:val="16"/>
    </w:rPr>
  </w:style>
  <w:style w:type="paragraph" w:styleId="CommentText">
    <w:name w:val="annotation text"/>
    <w:basedOn w:val="Normal"/>
    <w:link w:val="CommentTextChar"/>
    <w:rsid w:val="00AF7093"/>
    <w:rPr>
      <w:sz w:val="20"/>
    </w:rPr>
  </w:style>
  <w:style w:type="character" w:customStyle="1" w:styleId="CommentTextChar">
    <w:name w:val="Comment Text Char"/>
    <w:basedOn w:val="DefaultParagraphFont"/>
    <w:link w:val="CommentText"/>
    <w:rsid w:val="00AF7093"/>
  </w:style>
  <w:style w:type="character" w:styleId="FollowedHyperlink">
    <w:name w:val="FollowedHyperlink"/>
    <w:rsid w:val="00371162"/>
    <w:rPr>
      <w:color w:val="800080"/>
      <w:u w:val="single"/>
    </w:rPr>
  </w:style>
  <w:style w:type="character" w:customStyle="1" w:styleId="Style1">
    <w:name w:val="Style1"/>
    <w:basedOn w:val="DefaultParagraphFont"/>
    <w:rsid w:val="002816EB"/>
    <w:rPr>
      <w:rFonts w:ascii="Times New Roman" w:hAnsi="Times New Roman"/>
      <w:sz w:val="18"/>
    </w:rPr>
  </w:style>
  <w:style w:type="character" w:customStyle="1" w:styleId="Style2">
    <w:name w:val="Style2"/>
    <w:basedOn w:val="DefaultParagraphFont"/>
    <w:rsid w:val="00F5521B"/>
    <w:rPr>
      <w:rFonts w:ascii="Times New Roman" w:hAnsi="Times New Roman"/>
      <w:sz w:val="18"/>
    </w:rPr>
  </w:style>
  <w:style w:type="character" w:customStyle="1" w:styleId="Style3">
    <w:name w:val="Style3"/>
    <w:basedOn w:val="DefaultParagraphFont"/>
    <w:uiPriority w:val="1"/>
    <w:rsid w:val="00BF5472"/>
    <w:rPr>
      <w:color w:val="1F497D" w:themeColor="text2"/>
    </w:rPr>
  </w:style>
  <w:style w:type="character" w:customStyle="1" w:styleId="Style4">
    <w:name w:val="Style4"/>
    <w:basedOn w:val="BodyTextChar"/>
    <w:uiPriority w:val="1"/>
    <w:rsid w:val="00782610"/>
    <w:rPr>
      <w:rFonts w:ascii="Times New Roman" w:hAnsi="Times New Roman"/>
      <w:color w:val="1F497D" w:themeColor="text2"/>
      <w:sz w:val="20"/>
      <w:u w:val="single"/>
    </w:rPr>
  </w:style>
  <w:style w:type="character" w:customStyle="1" w:styleId="Style5">
    <w:name w:val="Style5"/>
    <w:basedOn w:val="BodyTextChar"/>
    <w:uiPriority w:val="1"/>
    <w:rsid w:val="009D10C4"/>
    <w:rPr>
      <w:rFonts w:ascii="Times New Roman" w:hAnsi="Times New Roman"/>
      <w:color w:val="1F497D" w:themeColor="text2"/>
      <w:sz w:val="20"/>
    </w:rPr>
  </w:style>
  <w:style w:type="character" w:styleId="Strong">
    <w:name w:val="Strong"/>
    <w:basedOn w:val="DefaultParagraphFont"/>
    <w:qFormat/>
    <w:rsid w:val="00296CF9"/>
    <w:rPr>
      <w:b/>
      <w:bCs/>
    </w:rPr>
  </w:style>
  <w:style w:type="paragraph" w:styleId="CommentSubject">
    <w:name w:val="annotation subject"/>
    <w:basedOn w:val="CommentText"/>
    <w:next w:val="CommentText"/>
    <w:link w:val="CommentSubjectChar"/>
    <w:semiHidden/>
    <w:unhideWhenUsed/>
    <w:rsid w:val="00FF5DB5"/>
    <w:rPr>
      <w:b/>
      <w:bCs/>
    </w:rPr>
  </w:style>
  <w:style w:type="character" w:customStyle="1" w:styleId="CommentSubjectChar">
    <w:name w:val="Comment Subject Char"/>
    <w:basedOn w:val="CommentTextChar"/>
    <w:link w:val="CommentSubject"/>
    <w:semiHidden/>
    <w:rsid w:val="00FF5DB5"/>
    <w:rPr>
      <w:b/>
      <w:bCs/>
    </w:rPr>
  </w:style>
  <w:style w:type="table" w:styleId="GridTable1Light">
    <w:name w:val="Grid Table 1 Light"/>
    <w:basedOn w:val="TableNormal"/>
    <w:uiPriority w:val="46"/>
    <w:rsid w:val="003C31D8"/>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13915">
      <w:bodyDiv w:val="1"/>
      <w:marLeft w:val="0"/>
      <w:marRight w:val="0"/>
      <w:marTop w:val="0"/>
      <w:marBottom w:val="0"/>
      <w:divBdr>
        <w:top w:val="none" w:sz="0" w:space="0" w:color="auto"/>
        <w:left w:val="none" w:sz="0" w:space="0" w:color="auto"/>
        <w:bottom w:val="none" w:sz="0" w:space="0" w:color="auto"/>
        <w:right w:val="none" w:sz="0" w:space="0" w:color="auto"/>
      </w:divBdr>
    </w:div>
    <w:div w:id="80837552">
      <w:bodyDiv w:val="1"/>
      <w:marLeft w:val="0"/>
      <w:marRight w:val="0"/>
      <w:marTop w:val="0"/>
      <w:marBottom w:val="0"/>
      <w:divBdr>
        <w:top w:val="none" w:sz="0" w:space="0" w:color="auto"/>
        <w:left w:val="none" w:sz="0" w:space="0" w:color="auto"/>
        <w:bottom w:val="none" w:sz="0" w:space="0" w:color="auto"/>
        <w:right w:val="none" w:sz="0" w:space="0" w:color="auto"/>
      </w:divBdr>
      <w:divsChild>
        <w:div w:id="1515420994">
          <w:marLeft w:val="0"/>
          <w:marRight w:val="0"/>
          <w:marTop w:val="300"/>
          <w:marBottom w:val="0"/>
          <w:divBdr>
            <w:top w:val="none" w:sz="0" w:space="0" w:color="auto"/>
            <w:left w:val="none" w:sz="0" w:space="0" w:color="auto"/>
            <w:bottom w:val="none" w:sz="0" w:space="0" w:color="auto"/>
            <w:right w:val="none" w:sz="0" w:space="0" w:color="auto"/>
          </w:divBdr>
          <w:divsChild>
            <w:div w:id="115815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5820">
      <w:bodyDiv w:val="1"/>
      <w:marLeft w:val="0"/>
      <w:marRight w:val="0"/>
      <w:marTop w:val="0"/>
      <w:marBottom w:val="0"/>
      <w:divBdr>
        <w:top w:val="none" w:sz="0" w:space="0" w:color="auto"/>
        <w:left w:val="none" w:sz="0" w:space="0" w:color="auto"/>
        <w:bottom w:val="none" w:sz="0" w:space="0" w:color="auto"/>
        <w:right w:val="none" w:sz="0" w:space="0" w:color="auto"/>
      </w:divBdr>
      <w:divsChild>
        <w:div w:id="1860967576">
          <w:marLeft w:val="0"/>
          <w:marRight w:val="0"/>
          <w:marTop w:val="0"/>
          <w:marBottom w:val="0"/>
          <w:divBdr>
            <w:top w:val="none" w:sz="0" w:space="0" w:color="auto"/>
            <w:left w:val="none" w:sz="0" w:space="0" w:color="auto"/>
            <w:bottom w:val="none" w:sz="0" w:space="0" w:color="auto"/>
            <w:right w:val="none" w:sz="0" w:space="0" w:color="auto"/>
          </w:divBdr>
          <w:divsChild>
            <w:div w:id="1493913648">
              <w:marLeft w:val="0"/>
              <w:marRight w:val="0"/>
              <w:marTop w:val="0"/>
              <w:marBottom w:val="0"/>
              <w:divBdr>
                <w:top w:val="none" w:sz="0" w:space="0" w:color="auto"/>
                <w:left w:val="none" w:sz="0" w:space="0" w:color="auto"/>
                <w:bottom w:val="none" w:sz="0" w:space="0" w:color="auto"/>
                <w:right w:val="none" w:sz="0" w:space="0" w:color="auto"/>
              </w:divBdr>
              <w:divsChild>
                <w:div w:id="353768815">
                  <w:marLeft w:val="0"/>
                  <w:marRight w:val="0"/>
                  <w:marTop w:val="0"/>
                  <w:marBottom w:val="0"/>
                  <w:divBdr>
                    <w:top w:val="none" w:sz="0" w:space="0" w:color="auto"/>
                    <w:left w:val="none" w:sz="0" w:space="0" w:color="auto"/>
                    <w:bottom w:val="none" w:sz="0" w:space="0" w:color="auto"/>
                    <w:right w:val="none" w:sz="0" w:space="0" w:color="auto"/>
                  </w:divBdr>
                  <w:divsChild>
                    <w:div w:id="59062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138834">
      <w:bodyDiv w:val="1"/>
      <w:marLeft w:val="0"/>
      <w:marRight w:val="0"/>
      <w:marTop w:val="0"/>
      <w:marBottom w:val="0"/>
      <w:divBdr>
        <w:top w:val="none" w:sz="0" w:space="0" w:color="auto"/>
        <w:left w:val="none" w:sz="0" w:space="0" w:color="auto"/>
        <w:bottom w:val="none" w:sz="0" w:space="0" w:color="auto"/>
        <w:right w:val="none" w:sz="0" w:space="0" w:color="auto"/>
      </w:divBdr>
      <w:divsChild>
        <w:div w:id="1036656085">
          <w:marLeft w:val="0"/>
          <w:marRight w:val="0"/>
          <w:marTop w:val="300"/>
          <w:marBottom w:val="0"/>
          <w:divBdr>
            <w:top w:val="none" w:sz="0" w:space="0" w:color="auto"/>
            <w:left w:val="none" w:sz="0" w:space="0" w:color="auto"/>
            <w:bottom w:val="none" w:sz="0" w:space="0" w:color="auto"/>
            <w:right w:val="none" w:sz="0" w:space="0" w:color="auto"/>
          </w:divBdr>
          <w:divsChild>
            <w:div w:id="152660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08964">
      <w:bodyDiv w:val="1"/>
      <w:marLeft w:val="0"/>
      <w:marRight w:val="0"/>
      <w:marTop w:val="0"/>
      <w:marBottom w:val="0"/>
      <w:divBdr>
        <w:top w:val="none" w:sz="0" w:space="0" w:color="auto"/>
        <w:left w:val="none" w:sz="0" w:space="0" w:color="auto"/>
        <w:bottom w:val="none" w:sz="0" w:space="0" w:color="auto"/>
        <w:right w:val="none" w:sz="0" w:space="0" w:color="auto"/>
      </w:divBdr>
      <w:divsChild>
        <w:div w:id="84882676">
          <w:marLeft w:val="0"/>
          <w:marRight w:val="0"/>
          <w:marTop w:val="300"/>
          <w:marBottom w:val="0"/>
          <w:divBdr>
            <w:top w:val="none" w:sz="0" w:space="0" w:color="auto"/>
            <w:left w:val="none" w:sz="0" w:space="0" w:color="auto"/>
            <w:bottom w:val="none" w:sz="0" w:space="0" w:color="auto"/>
            <w:right w:val="none" w:sz="0" w:space="0" w:color="auto"/>
          </w:divBdr>
          <w:divsChild>
            <w:div w:id="45136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2178">
      <w:bodyDiv w:val="1"/>
      <w:marLeft w:val="0"/>
      <w:marRight w:val="0"/>
      <w:marTop w:val="0"/>
      <w:marBottom w:val="0"/>
      <w:divBdr>
        <w:top w:val="none" w:sz="0" w:space="0" w:color="auto"/>
        <w:left w:val="none" w:sz="0" w:space="0" w:color="auto"/>
        <w:bottom w:val="none" w:sz="0" w:space="0" w:color="auto"/>
        <w:right w:val="none" w:sz="0" w:space="0" w:color="auto"/>
      </w:divBdr>
    </w:div>
    <w:div w:id="297685926">
      <w:bodyDiv w:val="1"/>
      <w:marLeft w:val="0"/>
      <w:marRight w:val="0"/>
      <w:marTop w:val="0"/>
      <w:marBottom w:val="0"/>
      <w:divBdr>
        <w:top w:val="none" w:sz="0" w:space="0" w:color="auto"/>
        <w:left w:val="none" w:sz="0" w:space="0" w:color="auto"/>
        <w:bottom w:val="none" w:sz="0" w:space="0" w:color="auto"/>
        <w:right w:val="none" w:sz="0" w:space="0" w:color="auto"/>
      </w:divBdr>
    </w:div>
    <w:div w:id="432700741">
      <w:bodyDiv w:val="1"/>
      <w:marLeft w:val="0"/>
      <w:marRight w:val="0"/>
      <w:marTop w:val="0"/>
      <w:marBottom w:val="0"/>
      <w:divBdr>
        <w:top w:val="none" w:sz="0" w:space="0" w:color="auto"/>
        <w:left w:val="none" w:sz="0" w:space="0" w:color="auto"/>
        <w:bottom w:val="none" w:sz="0" w:space="0" w:color="auto"/>
        <w:right w:val="none" w:sz="0" w:space="0" w:color="auto"/>
      </w:divBdr>
      <w:divsChild>
        <w:div w:id="379742997">
          <w:marLeft w:val="0"/>
          <w:marRight w:val="0"/>
          <w:marTop w:val="300"/>
          <w:marBottom w:val="0"/>
          <w:divBdr>
            <w:top w:val="none" w:sz="0" w:space="0" w:color="auto"/>
            <w:left w:val="none" w:sz="0" w:space="0" w:color="auto"/>
            <w:bottom w:val="none" w:sz="0" w:space="0" w:color="auto"/>
            <w:right w:val="none" w:sz="0" w:space="0" w:color="auto"/>
          </w:divBdr>
          <w:divsChild>
            <w:div w:id="3697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766670">
      <w:bodyDiv w:val="1"/>
      <w:marLeft w:val="0"/>
      <w:marRight w:val="0"/>
      <w:marTop w:val="0"/>
      <w:marBottom w:val="0"/>
      <w:divBdr>
        <w:top w:val="single" w:sz="2" w:space="0" w:color="DEDEDE"/>
        <w:left w:val="single" w:sz="8" w:space="0" w:color="DEDEDE"/>
        <w:bottom w:val="single" w:sz="2" w:space="0" w:color="DEDEDE"/>
        <w:right w:val="single" w:sz="8" w:space="0" w:color="DEDEDE"/>
      </w:divBdr>
      <w:divsChild>
        <w:div w:id="2108498203">
          <w:marLeft w:val="200"/>
          <w:marRight w:val="200"/>
          <w:marTop w:val="0"/>
          <w:marBottom w:val="0"/>
          <w:divBdr>
            <w:top w:val="none" w:sz="0" w:space="0" w:color="auto"/>
            <w:left w:val="none" w:sz="0" w:space="0" w:color="auto"/>
            <w:bottom w:val="none" w:sz="0" w:space="0" w:color="auto"/>
            <w:right w:val="none" w:sz="0" w:space="0" w:color="auto"/>
          </w:divBdr>
          <w:divsChild>
            <w:div w:id="1520852598">
              <w:marLeft w:val="200"/>
              <w:marRight w:val="200"/>
              <w:marTop w:val="0"/>
              <w:marBottom w:val="0"/>
              <w:divBdr>
                <w:top w:val="none" w:sz="0" w:space="0" w:color="auto"/>
                <w:left w:val="none" w:sz="0" w:space="0" w:color="auto"/>
                <w:bottom w:val="none" w:sz="0" w:space="0" w:color="auto"/>
                <w:right w:val="none" w:sz="0" w:space="0" w:color="auto"/>
              </w:divBdr>
              <w:divsChild>
                <w:div w:id="756558740">
                  <w:marLeft w:val="0"/>
                  <w:marRight w:val="0"/>
                  <w:marTop w:val="0"/>
                  <w:marBottom w:val="0"/>
                  <w:divBdr>
                    <w:top w:val="none" w:sz="0" w:space="0" w:color="auto"/>
                    <w:left w:val="none" w:sz="0" w:space="0" w:color="auto"/>
                    <w:bottom w:val="none" w:sz="0" w:space="0" w:color="auto"/>
                    <w:right w:val="none" w:sz="0" w:space="0" w:color="auto"/>
                  </w:divBdr>
                  <w:divsChild>
                    <w:div w:id="98632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211977">
      <w:bodyDiv w:val="1"/>
      <w:marLeft w:val="0"/>
      <w:marRight w:val="0"/>
      <w:marTop w:val="0"/>
      <w:marBottom w:val="0"/>
      <w:divBdr>
        <w:top w:val="none" w:sz="0" w:space="0" w:color="auto"/>
        <w:left w:val="none" w:sz="0" w:space="0" w:color="auto"/>
        <w:bottom w:val="none" w:sz="0" w:space="0" w:color="auto"/>
        <w:right w:val="none" w:sz="0" w:space="0" w:color="auto"/>
      </w:divBdr>
    </w:div>
    <w:div w:id="570821426">
      <w:bodyDiv w:val="1"/>
      <w:marLeft w:val="0"/>
      <w:marRight w:val="0"/>
      <w:marTop w:val="0"/>
      <w:marBottom w:val="0"/>
      <w:divBdr>
        <w:top w:val="none" w:sz="0" w:space="0" w:color="auto"/>
        <w:left w:val="none" w:sz="0" w:space="0" w:color="auto"/>
        <w:bottom w:val="none" w:sz="0" w:space="0" w:color="auto"/>
        <w:right w:val="none" w:sz="0" w:space="0" w:color="auto"/>
      </w:divBdr>
    </w:div>
    <w:div w:id="606694584">
      <w:bodyDiv w:val="1"/>
      <w:marLeft w:val="0"/>
      <w:marRight w:val="0"/>
      <w:marTop w:val="0"/>
      <w:marBottom w:val="0"/>
      <w:divBdr>
        <w:top w:val="none" w:sz="0" w:space="0" w:color="auto"/>
        <w:left w:val="none" w:sz="0" w:space="0" w:color="auto"/>
        <w:bottom w:val="none" w:sz="0" w:space="0" w:color="auto"/>
        <w:right w:val="none" w:sz="0" w:space="0" w:color="auto"/>
      </w:divBdr>
      <w:divsChild>
        <w:div w:id="1781871454">
          <w:marLeft w:val="0"/>
          <w:marRight w:val="0"/>
          <w:marTop w:val="0"/>
          <w:marBottom w:val="0"/>
          <w:divBdr>
            <w:top w:val="none" w:sz="0" w:space="0" w:color="auto"/>
            <w:left w:val="none" w:sz="0" w:space="0" w:color="auto"/>
            <w:bottom w:val="none" w:sz="0" w:space="0" w:color="auto"/>
            <w:right w:val="none" w:sz="0" w:space="0" w:color="auto"/>
          </w:divBdr>
          <w:divsChild>
            <w:div w:id="290592612">
              <w:marLeft w:val="0"/>
              <w:marRight w:val="0"/>
              <w:marTop w:val="0"/>
              <w:marBottom w:val="0"/>
              <w:divBdr>
                <w:top w:val="none" w:sz="0" w:space="0" w:color="auto"/>
                <w:left w:val="none" w:sz="0" w:space="0" w:color="auto"/>
                <w:bottom w:val="none" w:sz="0" w:space="0" w:color="auto"/>
                <w:right w:val="none" w:sz="0" w:space="0" w:color="auto"/>
              </w:divBdr>
              <w:divsChild>
                <w:div w:id="136336073">
                  <w:marLeft w:val="0"/>
                  <w:marRight w:val="0"/>
                  <w:marTop w:val="0"/>
                  <w:marBottom w:val="0"/>
                  <w:divBdr>
                    <w:top w:val="none" w:sz="0" w:space="0" w:color="auto"/>
                    <w:left w:val="none" w:sz="0" w:space="0" w:color="auto"/>
                    <w:bottom w:val="none" w:sz="0" w:space="0" w:color="auto"/>
                    <w:right w:val="none" w:sz="0" w:space="0" w:color="auto"/>
                  </w:divBdr>
                  <w:divsChild>
                    <w:div w:id="83487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981884">
      <w:bodyDiv w:val="1"/>
      <w:marLeft w:val="0"/>
      <w:marRight w:val="0"/>
      <w:marTop w:val="0"/>
      <w:marBottom w:val="0"/>
      <w:divBdr>
        <w:top w:val="none" w:sz="0" w:space="0" w:color="auto"/>
        <w:left w:val="none" w:sz="0" w:space="0" w:color="auto"/>
        <w:bottom w:val="none" w:sz="0" w:space="0" w:color="auto"/>
        <w:right w:val="none" w:sz="0" w:space="0" w:color="auto"/>
      </w:divBdr>
    </w:div>
    <w:div w:id="722563246">
      <w:bodyDiv w:val="1"/>
      <w:marLeft w:val="0"/>
      <w:marRight w:val="0"/>
      <w:marTop w:val="0"/>
      <w:marBottom w:val="0"/>
      <w:divBdr>
        <w:top w:val="none" w:sz="0" w:space="0" w:color="auto"/>
        <w:left w:val="none" w:sz="0" w:space="0" w:color="auto"/>
        <w:bottom w:val="none" w:sz="0" w:space="0" w:color="auto"/>
        <w:right w:val="none" w:sz="0" w:space="0" w:color="auto"/>
      </w:divBdr>
    </w:div>
    <w:div w:id="727874122">
      <w:bodyDiv w:val="1"/>
      <w:marLeft w:val="0"/>
      <w:marRight w:val="0"/>
      <w:marTop w:val="0"/>
      <w:marBottom w:val="0"/>
      <w:divBdr>
        <w:top w:val="none" w:sz="0" w:space="0" w:color="auto"/>
        <w:left w:val="none" w:sz="0" w:space="0" w:color="auto"/>
        <w:bottom w:val="none" w:sz="0" w:space="0" w:color="auto"/>
        <w:right w:val="none" w:sz="0" w:space="0" w:color="auto"/>
      </w:divBdr>
      <w:divsChild>
        <w:div w:id="1149714748">
          <w:marLeft w:val="0"/>
          <w:marRight w:val="0"/>
          <w:marTop w:val="0"/>
          <w:marBottom w:val="0"/>
          <w:divBdr>
            <w:top w:val="none" w:sz="0" w:space="0" w:color="auto"/>
            <w:left w:val="none" w:sz="0" w:space="0" w:color="auto"/>
            <w:bottom w:val="none" w:sz="0" w:space="0" w:color="auto"/>
            <w:right w:val="none" w:sz="0" w:space="0" w:color="auto"/>
          </w:divBdr>
          <w:divsChild>
            <w:div w:id="1468934145">
              <w:marLeft w:val="0"/>
              <w:marRight w:val="0"/>
              <w:marTop w:val="0"/>
              <w:marBottom w:val="0"/>
              <w:divBdr>
                <w:top w:val="none" w:sz="0" w:space="0" w:color="auto"/>
                <w:left w:val="none" w:sz="0" w:space="0" w:color="auto"/>
                <w:bottom w:val="none" w:sz="0" w:space="0" w:color="auto"/>
                <w:right w:val="none" w:sz="0" w:space="0" w:color="auto"/>
              </w:divBdr>
              <w:divsChild>
                <w:div w:id="140988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930818">
      <w:bodyDiv w:val="1"/>
      <w:marLeft w:val="0"/>
      <w:marRight w:val="0"/>
      <w:marTop w:val="0"/>
      <w:marBottom w:val="0"/>
      <w:divBdr>
        <w:top w:val="none" w:sz="0" w:space="0" w:color="auto"/>
        <w:left w:val="none" w:sz="0" w:space="0" w:color="auto"/>
        <w:bottom w:val="none" w:sz="0" w:space="0" w:color="auto"/>
        <w:right w:val="none" w:sz="0" w:space="0" w:color="auto"/>
      </w:divBdr>
    </w:div>
    <w:div w:id="835731954">
      <w:bodyDiv w:val="1"/>
      <w:marLeft w:val="0"/>
      <w:marRight w:val="0"/>
      <w:marTop w:val="0"/>
      <w:marBottom w:val="0"/>
      <w:divBdr>
        <w:top w:val="none" w:sz="0" w:space="0" w:color="auto"/>
        <w:left w:val="none" w:sz="0" w:space="0" w:color="auto"/>
        <w:bottom w:val="none" w:sz="0" w:space="0" w:color="auto"/>
        <w:right w:val="none" w:sz="0" w:space="0" w:color="auto"/>
      </w:divBdr>
      <w:divsChild>
        <w:div w:id="1206680953">
          <w:marLeft w:val="0"/>
          <w:marRight w:val="0"/>
          <w:marTop w:val="0"/>
          <w:marBottom w:val="0"/>
          <w:divBdr>
            <w:top w:val="none" w:sz="0" w:space="0" w:color="auto"/>
            <w:left w:val="none" w:sz="0" w:space="0" w:color="auto"/>
            <w:bottom w:val="none" w:sz="0" w:space="0" w:color="auto"/>
            <w:right w:val="none" w:sz="0" w:space="0" w:color="auto"/>
          </w:divBdr>
          <w:divsChild>
            <w:div w:id="433131516">
              <w:marLeft w:val="0"/>
              <w:marRight w:val="0"/>
              <w:marTop w:val="0"/>
              <w:marBottom w:val="0"/>
              <w:divBdr>
                <w:top w:val="none" w:sz="0" w:space="0" w:color="auto"/>
                <w:left w:val="none" w:sz="0" w:space="0" w:color="auto"/>
                <w:bottom w:val="none" w:sz="0" w:space="0" w:color="auto"/>
                <w:right w:val="none" w:sz="0" w:space="0" w:color="auto"/>
              </w:divBdr>
              <w:divsChild>
                <w:div w:id="1375692624">
                  <w:marLeft w:val="0"/>
                  <w:marRight w:val="0"/>
                  <w:marTop w:val="0"/>
                  <w:marBottom w:val="0"/>
                  <w:divBdr>
                    <w:top w:val="none" w:sz="0" w:space="0" w:color="auto"/>
                    <w:left w:val="none" w:sz="0" w:space="0" w:color="auto"/>
                    <w:bottom w:val="none" w:sz="0" w:space="0" w:color="auto"/>
                    <w:right w:val="none" w:sz="0" w:space="0" w:color="auto"/>
                  </w:divBdr>
                  <w:divsChild>
                    <w:div w:id="192919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940626">
      <w:bodyDiv w:val="1"/>
      <w:marLeft w:val="0"/>
      <w:marRight w:val="0"/>
      <w:marTop w:val="0"/>
      <w:marBottom w:val="0"/>
      <w:divBdr>
        <w:top w:val="none" w:sz="0" w:space="0" w:color="auto"/>
        <w:left w:val="none" w:sz="0" w:space="0" w:color="auto"/>
        <w:bottom w:val="none" w:sz="0" w:space="0" w:color="auto"/>
        <w:right w:val="none" w:sz="0" w:space="0" w:color="auto"/>
      </w:divBdr>
    </w:div>
    <w:div w:id="978457084">
      <w:bodyDiv w:val="1"/>
      <w:marLeft w:val="0"/>
      <w:marRight w:val="0"/>
      <w:marTop w:val="0"/>
      <w:marBottom w:val="0"/>
      <w:divBdr>
        <w:top w:val="none" w:sz="0" w:space="0" w:color="auto"/>
        <w:left w:val="none" w:sz="0" w:space="0" w:color="auto"/>
        <w:bottom w:val="none" w:sz="0" w:space="0" w:color="auto"/>
        <w:right w:val="none" w:sz="0" w:space="0" w:color="auto"/>
      </w:divBdr>
      <w:divsChild>
        <w:div w:id="1328443478">
          <w:marLeft w:val="0"/>
          <w:marRight w:val="0"/>
          <w:marTop w:val="300"/>
          <w:marBottom w:val="0"/>
          <w:divBdr>
            <w:top w:val="none" w:sz="0" w:space="0" w:color="auto"/>
            <w:left w:val="none" w:sz="0" w:space="0" w:color="auto"/>
            <w:bottom w:val="none" w:sz="0" w:space="0" w:color="auto"/>
            <w:right w:val="none" w:sz="0" w:space="0" w:color="auto"/>
          </w:divBdr>
          <w:divsChild>
            <w:div w:id="18009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359418">
      <w:bodyDiv w:val="1"/>
      <w:marLeft w:val="0"/>
      <w:marRight w:val="0"/>
      <w:marTop w:val="0"/>
      <w:marBottom w:val="0"/>
      <w:divBdr>
        <w:top w:val="none" w:sz="0" w:space="0" w:color="auto"/>
        <w:left w:val="none" w:sz="0" w:space="0" w:color="auto"/>
        <w:bottom w:val="none" w:sz="0" w:space="0" w:color="auto"/>
        <w:right w:val="none" w:sz="0" w:space="0" w:color="auto"/>
      </w:divBdr>
    </w:div>
    <w:div w:id="1110122787">
      <w:bodyDiv w:val="1"/>
      <w:marLeft w:val="0"/>
      <w:marRight w:val="0"/>
      <w:marTop w:val="0"/>
      <w:marBottom w:val="0"/>
      <w:divBdr>
        <w:top w:val="none" w:sz="0" w:space="0" w:color="auto"/>
        <w:left w:val="none" w:sz="0" w:space="0" w:color="auto"/>
        <w:bottom w:val="none" w:sz="0" w:space="0" w:color="auto"/>
        <w:right w:val="none" w:sz="0" w:space="0" w:color="auto"/>
      </w:divBdr>
    </w:div>
    <w:div w:id="1144851490">
      <w:bodyDiv w:val="1"/>
      <w:marLeft w:val="0"/>
      <w:marRight w:val="0"/>
      <w:marTop w:val="0"/>
      <w:marBottom w:val="0"/>
      <w:divBdr>
        <w:top w:val="none" w:sz="0" w:space="0" w:color="auto"/>
        <w:left w:val="none" w:sz="0" w:space="0" w:color="auto"/>
        <w:bottom w:val="none" w:sz="0" w:space="0" w:color="auto"/>
        <w:right w:val="none" w:sz="0" w:space="0" w:color="auto"/>
      </w:divBdr>
      <w:divsChild>
        <w:div w:id="1155997563">
          <w:marLeft w:val="0"/>
          <w:marRight w:val="0"/>
          <w:marTop w:val="300"/>
          <w:marBottom w:val="0"/>
          <w:divBdr>
            <w:top w:val="none" w:sz="0" w:space="0" w:color="auto"/>
            <w:left w:val="none" w:sz="0" w:space="0" w:color="auto"/>
            <w:bottom w:val="none" w:sz="0" w:space="0" w:color="auto"/>
            <w:right w:val="none" w:sz="0" w:space="0" w:color="auto"/>
          </w:divBdr>
          <w:divsChild>
            <w:div w:id="71404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75684">
      <w:bodyDiv w:val="1"/>
      <w:marLeft w:val="0"/>
      <w:marRight w:val="0"/>
      <w:marTop w:val="0"/>
      <w:marBottom w:val="0"/>
      <w:divBdr>
        <w:top w:val="none" w:sz="0" w:space="0" w:color="auto"/>
        <w:left w:val="none" w:sz="0" w:space="0" w:color="auto"/>
        <w:bottom w:val="none" w:sz="0" w:space="0" w:color="auto"/>
        <w:right w:val="none" w:sz="0" w:space="0" w:color="auto"/>
      </w:divBdr>
    </w:div>
    <w:div w:id="1183128197">
      <w:bodyDiv w:val="1"/>
      <w:marLeft w:val="0"/>
      <w:marRight w:val="0"/>
      <w:marTop w:val="0"/>
      <w:marBottom w:val="0"/>
      <w:divBdr>
        <w:top w:val="none" w:sz="0" w:space="0" w:color="auto"/>
        <w:left w:val="none" w:sz="0" w:space="0" w:color="auto"/>
        <w:bottom w:val="none" w:sz="0" w:space="0" w:color="auto"/>
        <w:right w:val="none" w:sz="0" w:space="0" w:color="auto"/>
      </w:divBdr>
      <w:divsChild>
        <w:div w:id="875654720">
          <w:marLeft w:val="0"/>
          <w:marRight w:val="0"/>
          <w:marTop w:val="0"/>
          <w:marBottom w:val="180"/>
          <w:divBdr>
            <w:top w:val="single" w:sz="18" w:space="0" w:color="FF3300"/>
            <w:left w:val="none" w:sz="0" w:space="0" w:color="auto"/>
            <w:bottom w:val="none" w:sz="0" w:space="0" w:color="auto"/>
            <w:right w:val="none" w:sz="0" w:space="0" w:color="auto"/>
          </w:divBdr>
          <w:divsChild>
            <w:div w:id="1298030470">
              <w:marLeft w:val="0"/>
              <w:marRight w:val="0"/>
              <w:marTop w:val="0"/>
              <w:marBottom w:val="0"/>
              <w:divBdr>
                <w:top w:val="none" w:sz="0" w:space="0" w:color="auto"/>
                <w:left w:val="none" w:sz="0" w:space="0" w:color="auto"/>
                <w:bottom w:val="none" w:sz="0" w:space="0" w:color="auto"/>
                <w:right w:val="none" w:sz="0" w:space="0" w:color="auto"/>
              </w:divBdr>
              <w:divsChild>
                <w:div w:id="627978185">
                  <w:marLeft w:val="0"/>
                  <w:marRight w:val="0"/>
                  <w:marTop w:val="0"/>
                  <w:marBottom w:val="0"/>
                  <w:divBdr>
                    <w:top w:val="none" w:sz="0" w:space="0" w:color="auto"/>
                    <w:left w:val="none" w:sz="0" w:space="0" w:color="auto"/>
                    <w:bottom w:val="none" w:sz="0" w:space="0" w:color="auto"/>
                    <w:right w:val="none" w:sz="0" w:space="0" w:color="auto"/>
                  </w:divBdr>
                  <w:divsChild>
                    <w:div w:id="379478417">
                      <w:marLeft w:val="0"/>
                      <w:marRight w:val="-5040"/>
                      <w:marTop w:val="0"/>
                      <w:marBottom w:val="0"/>
                      <w:divBdr>
                        <w:top w:val="none" w:sz="0" w:space="0" w:color="auto"/>
                        <w:left w:val="none" w:sz="0" w:space="0" w:color="auto"/>
                        <w:bottom w:val="none" w:sz="0" w:space="0" w:color="auto"/>
                        <w:right w:val="none" w:sz="0" w:space="0" w:color="auto"/>
                      </w:divBdr>
                      <w:divsChild>
                        <w:div w:id="1821262676">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209102955">
      <w:bodyDiv w:val="1"/>
      <w:marLeft w:val="0"/>
      <w:marRight w:val="0"/>
      <w:marTop w:val="0"/>
      <w:marBottom w:val="0"/>
      <w:divBdr>
        <w:top w:val="none" w:sz="0" w:space="0" w:color="auto"/>
        <w:left w:val="none" w:sz="0" w:space="0" w:color="auto"/>
        <w:bottom w:val="none" w:sz="0" w:space="0" w:color="auto"/>
        <w:right w:val="none" w:sz="0" w:space="0" w:color="auto"/>
      </w:divBdr>
    </w:div>
    <w:div w:id="1214005127">
      <w:bodyDiv w:val="1"/>
      <w:marLeft w:val="0"/>
      <w:marRight w:val="0"/>
      <w:marTop w:val="0"/>
      <w:marBottom w:val="0"/>
      <w:divBdr>
        <w:top w:val="none" w:sz="0" w:space="0" w:color="auto"/>
        <w:left w:val="none" w:sz="0" w:space="0" w:color="auto"/>
        <w:bottom w:val="none" w:sz="0" w:space="0" w:color="auto"/>
        <w:right w:val="none" w:sz="0" w:space="0" w:color="auto"/>
      </w:divBdr>
      <w:divsChild>
        <w:div w:id="321741039">
          <w:marLeft w:val="0"/>
          <w:marRight w:val="0"/>
          <w:marTop w:val="300"/>
          <w:marBottom w:val="0"/>
          <w:divBdr>
            <w:top w:val="none" w:sz="0" w:space="0" w:color="auto"/>
            <w:left w:val="none" w:sz="0" w:space="0" w:color="auto"/>
            <w:bottom w:val="none" w:sz="0" w:space="0" w:color="auto"/>
            <w:right w:val="none" w:sz="0" w:space="0" w:color="auto"/>
          </w:divBdr>
          <w:divsChild>
            <w:div w:id="194550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334344">
      <w:bodyDiv w:val="1"/>
      <w:marLeft w:val="0"/>
      <w:marRight w:val="0"/>
      <w:marTop w:val="0"/>
      <w:marBottom w:val="0"/>
      <w:divBdr>
        <w:top w:val="none" w:sz="0" w:space="0" w:color="auto"/>
        <w:left w:val="none" w:sz="0" w:space="0" w:color="auto"/>
        <w:bottom w:val="none" w:sz="0" w:space="0" w:color="auto"/>
        <w:right w:val="none" w:sz="0" w:space="0" w:color="auto"/>
      </w:divBdr>
      <w:divsChild>
        <w:div w:id="1367294626">
          <w:marLeft w:val="0"/>
          <w:marRight w:val="0"/>
          <w:marTop w:val="300"/>
          <w:marBottom w:val="0"/>
          <w:divBdr>
            <w:top w:val="none" w:sz="0" w:space="0" w:color="auto"/>
            <w:left w:val="none" w:sz="0" w:space="0" w:color="auto"/>
            <w:bottom w:val="none" w:sz="0" w:space="0" w:color="auto"/>
            <w:right w:val="none" w:sz="0" w:space="0" w:color="auto"/>
          </w:divBdr>
          <w:divsChild>
            <w:div w:id="134932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77365">
      <w:bodyDiv w:val="1"/>
      <w:marLeft w:val="0"/>
      <w:marRight w:val="0"/>
      <w:marTop w:val="0"/>
      <w:marBottom w:val="0"/>
      <w:divBdr>
        <w:top w:val="none" w:sz="0" w:space="0" w:color="auto"/>
        <w:left w:val="none" w:sz="0" w:space="0" w:color="auto"/>
        <w:bottom w:val="none" w:sz="0" w:space="0" w:color="auto"/>
        <w:right w:val="none" w:sz="0" w:space="0" w:color="auto"/>
      </w:divBdr>
    </w:div>
    <w:div w:id="1351494805">
      <w:bodyDiv w:val="1"/>
      <w:marLeft w:val="0"/>
      <w:marRight w:val="0"/>
      <w:marTop w:val="0"/>
      <w:marBottom w:val="0"/>
      <w:divBdr>
        <w:top w:val="none" w:sz="0" w:space="0" w:color="auto"/>
        <w:left w:val="none" w:sz="0" w:space="0" w:color="auto"/>
        <w:bottom w:val="none" w:sz="0" w:space="0" w:color="auto"/>
        <w:right w:val="none" w:sz="0" w:space="0" w:color="auto"/>
      </w:divBdr>
    </w:div>
    <w:div w:id="1358116760">
      <w:bodyDiv w:val="1"/>
      <w:marLeft w:val="0"/>
      <w:marRight w:val="0"/>
      <w:marTop w:val="0"/>
      <w:marBottom w:val="0"/>
      <w:divBdr>
        <w:top w:val="none" w:sz="0" w:space="0" w:color="auto"/>
        <w:left w:val="none" w:sz="0" w:space="0" w:color="auto"/>
        <w:bottom w:val="none" w:sz="0" w:space="0" w:color="auto"/>
        <w:right w:val="none" w:sz="0" w:space="0" w:color="auto"/>
      </w:divBdr>
    </w:div>
    <w:div w:id="1443038775">
      <w:bodyDiv w:val="1"/>
      <w:marLeft w:val="0"/>
      <w:marRight w:val="0"/>
      <w:marTop w:val="0"/>
      <w:marBottom w:val="0"/>
      <w:divBdr>
        <w:top w:val="none" w:sz="0" w:space="0" w:color="auto"/>
        <w:left w:val="none" w:sz="0" w:space="0" w:color="auto"/>
        <w:bottom w:val="none" w:sz="0" w:space="0" w:color="auto"/>
        <w:right w:val="none" w:sz="0" w:space="0" w:color="auto"/>
      </w:divBdr>
    </w:div>
    <w:div w:id="1455948859">
      <w:bodyDiv w:val="1"/>
      <w:marLeft w:val="0"/>
      <w:marRight w:val="0"/>
      <w:marTop w:val="0"/>
      <w:marBottom w:val="0"/>
      <w:divBdr>
        <w:top w:val="none" w:sz="0" w:space="0" w:color="auto"/>
        <w:left w:val="none" w:sz="0" w:space="0" w:color="auto"/>
        <w:bottom w:val="none" w:sz="0" w:space="0" w:color="auto"/>
        <w:right w:val="none" w:sz="0" w:space="0" w:color="auto"/>
      </w:divBdr>
    </w:div>
    <w:div w:id="1472558120">
      <w:bodyDiv w:val="1"/>
      <w:marLeft w:val="0"/>
      <w:marRight w:val="0"/>
      <w:marTop w:val="0"/>
      <w:marBottom w:val="0"/>
      <w:divBdr>
        <w:top w:val="none" w:sz="0" w:space="0" w:color="auto"/>
        <w:left w:val="none" w:sz="0" w:space="0" w:color="auto"/>
        <w:bottom w:val="none" w:sz="0" w:space="0" w:color="auto"/>
        <w:right w:val="none" w:sz="0" w:space="0" w:color="auto"/>
      </w:divBdr>
    </w:div>
    <w:div w:id="1498571210">
      <w:bodyDiv w:val="1"/>
      <w:marLeft w:val="0"/>
      <w:marRight w:val="0"/>
      <w:marTop w:val="0"/>
      <w:marBottom w:val="0"/>
      <w:divBdr>
        <w:top w:val="none" w:sz="0" w:space="0" w:color="auto"/>
        <w:left w:val="none" w:sz="0" w:space="0" w:color="auto"/>
        <w:bottom w:val="none" w:sz="0" w:space="0" w:color="auto"/>
        <w:right w:val="none" w:sz="0" w:space="0" w:color="auto"/>
      </w:divBdr>
      <w:divsChild>
        <w:div w:id="2055890116">
          <w:marLeft w:val="0"/>
          <w:marRight w:val="0"/>
          <w:marTop w:val="300"/>
          <w:marBottom w:val="0"/>
          <w:divBdr>
            <w:top w:val="none" w:sz="0" w:space="0" w:color="auto"/>
            <w:left w:val="none" w:sz="0" w:space="0" w:color="auto"/>
            <w:bottom w:val="none" w:sz="0" w:space="0" w:color="auto"/>
            <w:right w:val="none" w:sz="0" w:space="0" w:color="auto"/>
          </w:divBdr>
          <w:divsChild>
            <w:div w:id="4445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523047">
      <w:bodyDiv w:val="1"/>
      <w:marLeft w:val="0"/>
      <w:marRight w:val="0"/>
      <w:marTop w:val="0"/>
      <w:marBottom w:val="0"/>
      <w:divBdr>
        <w:top w:val="none" w:sz="0" w:space="0" w:color="auto"/>
        <w:left w:val="none" w:sz="0" w:space="0" w:color="auto"/>
        <w:bottom w:val="none" w:sz="0" w:space="0" w:color="auto"/>
        <w:right w:val="none" w:sz="0" w:space="0" w:color="auto"/>
      </w:divBdr>
      <w:divsChild>
        <w:div w:id="573442301">
          <w:marLeft w:val="0"/>
          <w:marRight w:val="0"/>
          <w:marTop w:val="0"/>
          <w:marBottom w:val="0"/>
          <w:divBdr>
            <w:top w:val="none" w:sz="0" w:space="0" w:color="auto"/>
            <w:left w:val="none" w:sz="0" w:space="0" w:color="auto"/>
            <w:bottom w:val="none" w:sz="0" w:space="0" w:color="auto"/>
            <w:right w:val="none" w:sz="0" w:space="0" w:color="auto"/>
          </w:divBdr>
          <w:divsChild>
            <w:div w:id="2020307179">
              <w:marLeft w:val="0"/>
              <w:marRight w:val="0"/>
              <w:marTop w:val="0"/>
              <w:marBottom w:val="0"/>
              <w:divBdr>
                <w:top w:val="none" w:sz="0" w:space="0" w:color="auto"/>
                <w:left w:val="none" w:sz="0" w:space="0" w:color="auto"/>
                <w:bottom w:val="none" w:sz="0" w:space="0" w:color="auto"/>
                <w:right w:val="none" w:sz="0" w:space="0" w:color="auto"/>
              </w:divBdr>
              <w:divsChild>
                <w:div w:id="158237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548869">
      <w:bodyDiv w:val="1"/>
      <w:marLeft w:val="0"/>
      <w:marRight w:val="0"/>
      <w:marTop w:val="0"/>
      <w:marBottom w:val="0"/>
      <w:divBdr>
        <w:top w:val="none" w:sz="0" w:space="0" w:color="auto"/>
        <w:left w:val="none" w:sz="0" w:space="0" w:color="auto"/>
        <w:bottom w:val="none" w:sz="0" w:space="0" w:color="auto"/>
        <w:right w:val="none" w:sz="0" w:space="0" w:color="auto"/>
      </w:divBdr>
      <w:divsChild>
        <w:div w:id="1421415585">
          <w:marLeft w:val="0"/>
          <w:marRight w:val="0"/>
          <w:marTop w:val="0"/>
          <w:marBottom w:val="0"/>
          <w:divBdr>
            <w:top w:val="none" w:sz="0" w:space="0" w:color="auto"/>
            <w:left w:val="none" w:sz="0" w:space="0" w:color="auto"/>
            <w:bottom w:val="none" w:sz="0" w:space="0" w:color="auto"/>
            <w:right w:val="none" w:sz="0" w:space="0" w:color="auto"/>
          </w:divBdr>
          <w:divsChild>
            <w:div w:id="1697584305">
              <w:marLeft w:val="0"/>
              <w:marRight w:val="0"/>
              <w:marTop w:val="0"/>
              <w:marBottom w:val="0"/>
              <w:divBdr>
                <w:top w:val="none" w:sz="0" w:space="0" w:color="auto"/>
                <w:left w:val="none" w:sz="0" w:space="0" w:color="auto"/>
                <w:bottom w:val="none" w:sz="0" w:space="0" w:color="auto"/>
                <w:right w:val="none" w:sz="0" w:space="0" w:color="auto"/>
              </w:divBdr>
              <w:divsChild>
                <w:div w:id="210156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14629">
      <w:bodyDiv w:val="1"/>
      <w:marLeft w:val="0"/>
      <w:marRight w:val="0"/>
      <w:marTop w:val="0"/>
      <w:marBottom w:val="0"/>
      <w:divBdr>
        <w:top w:val="none" w:sz="0" w:space="0" w:color="auto"/>
        <w:left w:val="none" w:sz="0" w:space="0" w:color="auto"/>
        <w:bottom w:val="none" w:sz="0" w:space="0" w:color="auto"/>
        <w:right w:val="none" w:sz="0" w:space="0" w:color="auto"/>
      </w:divBdr>
    </w:div>
    <w:div w:id="1703020417">
      <w:bodyDiv w:val="1"/>
      <w:marLeft w:val="0"/>
      <w:marRight w:val="0"/>
      <w:marTop w:val="0"/>
      <w:marBottom w:val="0"/>
      <w:divBdr>
        <w:top w:val="none" w:sz="0" w:space="0" w:color="auto"/>
        <w:left w:val="none" w:sz="0" w:space="0" w:color="auto"/>
        <w:bottom w:val="none" w:sz="0" w:space="0" w:color="auto"/>
        <w:right w:val="none" w:sz="0" w:space="0" w:color="auto"/>
      </w:divBdr>
    </w:div>
    <w:div w:id="1747916920">
      <w:bodyDiv w:val="1"/>
      <w:marLeft w:val="0"/>
      <w:marRight w:val="0"/>
      <w:marTop w:val="0"/>
      <w:marBottom w:val="0"/>
      <w:divBdr>
        <w:top w:val="none" w:sz="0" w:space="0" w:color="auto"/>
        <w:left w:val="none" w:sz="0" w:space="0" w:color="auto"/>
        <w:bottom w:val="none" w:sz="0" w:space="0" w:color="auto"/>
        <w:right w:val="none" w:sz="0" w:space="0" w:color="auto"/>
      </w:divBdr>
      <w:divsChild>
        <w:div w:id="14503430">
          <w:marLeft w:val="0"/>
          <w:marRight w:val="0"/>
          <w:marTop w:val="300"/>
          <w:marBottom w:val="0"/>
          <w:divBdr>
            <w:top w:val="none" w:sz="0" w:space="0" w:color="auto"/>
            <w:left w:val="none" w:sz="0" w:space="0" w:color="auto"/>
            <w:bottom w:val="none" w:sz="0" w:space="0" w:color="auto"/>
            <w:right w:val="none" w:sz="0" w:space="0" w:color="auto"/>
          </w:divBdr>
          <w:divsChild>
            <w:div w:id="60905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20080">
      <w:bodyDiv w:val="1"/>
      <w:marLeft w:val="0"/>
      <w:marRight w:val="0"/>
      <w:marTop w:val="0"/>
      <w:marBottom w:val="0"/>
      <w:divBdr>
        <w:top w:val="none" w:sz="0" w:space="0" w:color="auto"/>
        <w:left w:val="none" w:sz="0" w:space="0" w:color="auto"/>
        <w:bottom w:val="none" w:sz="0" w:space="0" w:color="auto"/>
        <w:right w:val="none" w:sz="0" w:space="0" w:color="auto"/>
      </w:divBdr>
      <w:divsChild>
        <w:div w:id="955987034">
          <w:marLeft w:val="0"/>
          <w:marRight w:val="0"/>
          <w:marTop w:val="0"/>
          <w:marBottom w:val="0"/>
          <w:divBdr>
            <w:top w:val="none" w:sz="0" w:space="0" w:color="auto"/>
            <w:left w:val="none" w:sz="0" w:space="0" w:color="auto"/>
            <w:bottom w:val="none" w:sz="0" w:space="0" w:color="auto"/>
            <w:right w:val="none" w:sz="0" w:space="0" w:color="auto"/>
          </w:divBdr>
          <w:divsChild>
            <w:div w:id="1657999486">
              <w:marLeft w:val="390"/>
              <w:marRight w:val="150"/>
              <w:marTop w:val="0"/>
              <w:marBottom w:val="0"/>
              <w:divBdr>
                <w:top w:val="none" w:sz="0" w:space="0" w:color="auto"/>
                <w:left w:val="none" w:sz="0" w:space="0" w:color="auto"/>
                <w:bottom w:val="none" w:sz="0" w:space="0" w:color="auto"/>
                <w:right w:val="none" w:sz="0" w:space="0" w:color="auto"/>
              </w:divBdr>
              <w:divsChild>
                <w:div w:id="1202398256">
                  <w:marLeft w:val="0"/>
                  <w:marRight w:val="0"/>
                  <w:marTop w:val="0"/>
                  <w:marBottom w:val="0"/>
                  <w:divBdr>
                    <w:top w:val="none" w:sz="0" w:space="0" w:color="auto"/>
                    <w:left w:val="none" w:sz="0" w:space="0" w:color="auto"/>
                    <w:bottom w:val="none" w:sz="0" w:space="0" w:color="auto"/>
                    <w:right w:val="none" w:sz="0" w:space="0" w:color="auto"/>
                  </w:divBdr>
                  <w:divsChild>
                    <w:div w:id="2055616995">
                      <w:marLeft w:val="0"/>
                      <w:marRight w:val="0"/>
                      <w:marTop w:val="0"/>
                      <w:marBottom w:val="0"/>
                      <w:divBdr>
                        <w:top w:val="none" w:sz="0" w:space="0" w:color="auto"/>
                        <w:left w:val="none" w:sz="0" w:space="0" w:color="auto"/>
                        <w:bottom w:val="none" w:sz="0" w:space="0" w:color="auto"/>
                        <w:right w:val="none" w:sz="0" w:space="0" w:color="auto"/>
                      </w:divBdr>
                      <w:divsChild>
                        <w:div w:id="1150176368">
                          <w:marLeft w:val="0"/>
                          <w:marRight w:val="0"/>
                          <w:marTop w:val="0"/>
                          <w:marBottom w:val="0"/>
                          <w:divBdr>
                            <w:top w:val="none" w:sz="0" w:space="0" w:color="auto"/>
                            <w:left w:val="none" w:sz="0" w:space="0" w:color="auto"/>
                            <w:bottom w:val="none" w:sz="0" w:space="0" w:color="auto"/>
                            <w:right w:val="none" w:sz="0" w:space="0" w:color="auto"/>
                          </w:divBdr>
                          <w:divsChild>
                            <w:div w:id="702948847">
                              <w:marLeft w:val="0"/>
                              <w:marRight w:val="0"/>
                              <w:marTop w:val="0"/>
                              <w:marBottom w:val="0"/>
                              <w:divBdr>
                                <w:top w:val="none" w:sz="0" w:space="0" w:color="auto"/>
                                <w:left w:val="none" w:sz="0" w:space="0" w:color="auto"/>
                                <w:bottom w:val="none" w:sz="0" w:space="0" w:color="auto"/>
                                <w:right w:val="none" w:sz="0" w:space="0" w:color="auto"/>
                              </w:divBdr>
                              <w:divsChild>
                                <w:div w:id="84114762">
                                  <w:marLeft w:val="0"/>
                                  <w:marRight w:val="0"/>
                                  <w:marTop w:val="0"/>
                                  <w:marBottom w:val="0"/>
                                  <w:divBdr>
                                    <w:top w:val="none" w:sz="0" w:space="0" w:color="auto"/>
                                    <w:left w:val="none" w:sz="0" w:space="0" w:color="auto"/>
                                    <w:bottom w:val="none" w:sz="0" w:space="0" w:color="auto"/>
                                    <w:right w:val="none" w:sz="0" w:space="0" w:color="auto"/>
                                  </w:divBdr>
                                  <w:divsChild>
                                    <w:div w:id="1062212062">
                                      <w:marLeft w:val="0"/>
                                      <w:marRight w:val="0"/>
                                      <w:marTop w:val="0"/>
                                      <w:marBottom w:val="0"/>
                                      <w:divBdr>
                                        <w:top w:val="none" w:sz="0" w:space="0" w:color="auto"/>
                                        <w:left w:val="none" w:sz="0" w:space="0" w:color="auto"/>
                                        <w:bottom w:val="none" w:sz="0" w:space="0" w:color="auto"/>
                                        <w:right w:val="none" w:sz="0" w:space="0" w:color="auto"/>
                                      </w:divBdr>
                                      <w:divsChild>
                                        <w:div w:id="14250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2400956">
      <w:bodyDiv w:val="1"/>
      <w:marLeft w:val="0"/>
      <w:marRight w:val="0"/>
      <w:marTop w:val="0"/>
      <w:marBottom w:val="0"/>
      <w:divBdr>
        <w:top w:val="none" w:sz="0" w:space="0" w:color="auto"/>
        <w:left w:val="none" w:sz="0" w:space="0" w:color="auto"/>
        <w:bottom w:val="none" w:sz="0" w:space="0" w:color="auto"/>
        <w:right w:val="none" w:sz="0" w:space="0" w:color="auto"/>
      </w:divBdr>
      <w:divsChild>
        <w:div w:id="927739820">
          <w:marLeft w:val="0"/>
          <w:marRight w:val="0"/>
          <w:marTop w:val="300"/>
          <w:marBottom w:val="0"/>
          <w:divBdr>
            <w:top w:val="none" w:sz="0" w:space="0" w:color="auto"/>
            <w:left w:val="none" w:sz="0" w:space="0" w:color="auto"/>
            <w:bottom w:val="none" w:sz="0" w:space="0" w:color="auto"/>
            <w:right w:val="none" w:sz="0" w:space="0" w:color="auto"/>
          </w:divBdr>
          <w:divsChild>
            <w:div w:id="171241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455564">
      <w:bodyDiv w:val="1"/>
      <w:marLeft w:val="0"/>
      <w:marRight w:val="0"/>
      <w:marTop w:val="0"/>
      <w:marBottom w:val="0"/>
      <w:divBdr>
        <w:top w:val="none" w:sz="0" w:space="0" w:color="auto"/>
        <w:left w:val="none" w:sz="0" w:space="0" w:color="auto"/>
        <w:bottom w:val="none" w:sz="0" w:space="0" w:color="auto"/>
        <w:right w:val="none" w:sz="0" w:space="0" w:color="auto"/>
      </w:divBdr>
    </w:div>
    <w:div w:id="1877545182">
      <w:bodyDiv w:val="1"/>
      <w:marLeft w:val="0"/>
      <w:marRight w:val="0"/>
      <w:marTop w:val="0"/>
      <w:marBottom w:val="0"/>
      <w:divBdr>
        <w:top w:val="single" w:sz="2" w:space="0" w:color="DEDEDE"/>
        <w:left w:val="single" w:sz="8" w:space="0" w:color="DEDEDE"/>
        <w:bottom w:val="single" w:sz="2" w:space="0" w:color="DEDEDE"/>
        <w:right w:val="single" w:sz="8" w:space="0" w:color="DEDEDE"/>
      </w:divBdr>
      <w:divsChild>
        <w:div w:id="107703310">
          <w:marLeft w:val="200"/>
          <w:marRight w:val="200"/>
          <w:marTop w:val="0"/>
          <w:marBottom w:val="0"/>
          <w:divBdr>
            <w:top w:val="none" w:sz="0" w:space="0" w:color="auto"/>
            <w:left w:val="none" w:sz="0" w:space="0" w:color="auto"/>
            <w:bottom w:val="none" w:sz="0" w:space="0" w:color="auto"/>
            <w:right w:val="none" w:sz="0" w:space="0" w:color="auto"/>
          </w:divBdr>
          <w:divsChild>
            <w:div w:id="993795895">
              <w:marLeft w:val="200"/>
              <w:marRight w:val="200"/>
              <w:marTop w:val="0"/>
              <w:marBottom w:val="0"/>
              <w:divBdr>
                <w:top w:val="none" w:sz="0" w:space="0" w:color="auto"/>
                <w:left w:val="none" w:sz="0" w:space="0" w:color="auto"/>
                <w:bottom w:val="none" w:sz="0" w:space="0" w:color="auto"/>
                <w:right w:val="none" w:sz="0" w:space="0" w:color="auto"/>
              </w:divBdr>
              <w:divsChild>
                <w:div w:id="89400004">
                  <w:marLeft w:val="0"/>
                  <w:marRight w:val="0"/>
                  <w:marTop w:val="0"/>
                  <w:marBottom w:val="0"/>
                  <w:divBdr>
                    <w:top w:val="none" w:sz="0" w:space="0" w:color="auto"/>
                    <w:left w:val="none" w:sz="0" w:space="0" w:color="auto"/>
                    <w:bottom w:val="none" w:sz="0" w:space="0" w:color="auto"/>
                    <w:right w:val="none" w:sz="0" w:space="0" w:color="auto"/>
                  </w:divBdr>
                  <w:divsChild>
                    <w:div w:id="147344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373075">
      <w:bodyDiv w:val="1"/>
      <w:marLeft w:val="0"/>
      <w:marRight w:val="0"/>
      <w:marTop w:val="0"/>
      <w:marBottom w:val="0"/>
      <w:divBdr>
        <w:top w:val="none" w:sz="0" w:space="0" w:color="auto"/>
        <w:left w:val="none" w:sz="0" w:space="0" w:color="auto"/>
        <w:bottom w:val="none" w:sz="0" w:space="0" w:color="auto"/>
        <w:right w:val="none" w:sz="0" w:space="0" w:color="auto"/>
      </w:divBdr>
    </w:div>
    <w:div w:id="2017997151">
      <w:bodyDiv w:val="1"/>
      <w:marLeft w:val="0"/>
      <w:marRight w:val="0"/>
      <w:marTop w:val="0"/>
      <w:marBottom w:val="0"/>
      <w:divBdr>
        <w:top w:val="none" w:sz="0" w:space="0" w:color="auto"/>
        <w:left w:val="none" w:sz="0" w:space="0" w:color="auto"/>
        <w:bottom w:val="none" w:sz="0" w:space="0" w:color="auto"/>
        <w:right w:val="none" w:sz="0" w:space="0" w:color="auto"/>
      </w:divBdr>
    </w:div>
    <w:div w:id="2044095158">
      <w:bodyDiv w:val="1"/>
      <w:marLeft w:val="0"/>
      <w:marRight w:val="0"/>
      <w:marTop w:val="0"/>
      <w:marBottom w:val="0"/>
      <w:divBdr>
        <w:top w:val="none" w:sz="0" w:space="0" w:color="auto"/>
        <w:left w:val="none" w:sz="0" w:space="0" w:color="auto"/>
        <w:bottom w:val="none" w:sz="0" w:space="0" w:color="auto"/>
        <w:right w:val="none" w:sz="0" w:space="0" w:color="auto"/>
      </w:divBdr>
      <w:divsChild>
        <w:div w:id="1206331291">
          <w:marLeft w:val="0"/>
          <w:marRight w:val="0"/>
          <w:marTop w:val="0"/>
          <w:marBottom w:val="180"/>
          <w:divBdr>
            <w:top w:val="single" w:sz="18" w:space="0" w:color="FF3300"/>
            <w:left w:val="none" w:sz="0" w:space="0" w:color="auto"/>
            <w:bottom w:val="none" w:sz="0" w:space="0" w:color="auto"/>
            <w:right w:val="none" w:sz="0" w:space="0" w:color="auto"/>
          </w:divBdr>
          <w:divsChild>
            <w:div w:id="96296978">
              <w:marLeft w:val="0"/>
              <w:marRight w:val="0"/>
              <w:marTop w:val="0"/>
              <w:marBottom w:val="0"/>
              <w:divBdr>
                <w:top w:val="none" w:sz="0" w:space="0" w:color="auto"/>
                <w:left w:val="none" w:sz="0" w:space="0" w:color="auto"/>
                <w:bottom w:val="none" w:sz="0" w:space="0" w:color="auto"/>
                <w:right w:val="none" w:sz="0" w:space="0" w:color="auto"/>
              </w:divBdr>
              <w:divsChild>
                <w:div w:id="1155145310">
                  <w:marLeft w:val="0"/>
                  <w:marRight w:val="0"/>
                  <w:marTop w:val="0"/>
                  <w:marBottom w:val="0"/>
                  <w:divBdr>
                    <w:top w:val="none" w:sz="0" w:space="0" w:color="auto"/>
                    <w:left w:val="none" w:sz="0" w:space="0" w:color="auto"/>
                    <w:bottom w:val="none" w:sz="0" w:space="0" w:color="auto"/>
                    <w:right w:val="none" w:sz="0" w:space="0" w:color="auto"/>
                  </w:divBdr>
                  <w:divsChild>
                    <w:div w:id="1288507662">
                      <w:marLeft w:val="0"/>
                      <w:marRight w:val="-5040"/>
                      <w:marTop w:val="0"/>
                      <w:marBottom w:val="0"/>
                      <w:divBdr>
                        <w:top w:val="none" w:sz="0" w:space="0" w:color="auto"/>
                        <w:left w:val="none" w:sz="0" w:space="0" w:color="auto"/>
                        <w:bottom w:val="none" w:sz="0" w:space="0" w:color="auto"/>
                        <w:right w:val="none" w:sz="0" w:space="0" w:color="auto"/>
                      </w:divBdr>
                      <w:divsChild>
                        <w:div w:id="882785556">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2057310409">
      <w:bodyDiv w:val="1"/>
      <w:marLeft w:val="0"/>
      <w:marRight w:val="0"/>
      <w:marTop w:val="0"/>
      <w:marBottom w:val="0"/>
      <w:divBdr>
        <w:top w:val="none" w:sz="0" w:space="0" w:color="auto"/>
        <w:left w:val="none" w:sz="0" w:space="0" w:color="auto"/>
        <w:bottom w:val="none" w:sz="0" w:space="0" w:color="auto"/>
        <w:right w:val="none" w:sz="0" w:space="0" w:color="auto"/>
      </w:divBdr>
      <w:divsChild>
        <w:div w:id="200173965">
          <w:marLeft w:val="0"/>
          <w:marRight w:val="0"/>
          <w:marTop w:val="0"/>
          <w:marBottom w:val="0"/>
          <w:divBdr>
            <w:top w:val="none" w:sz="0" w:space="0" w:color="auto"/>
            <w:left w:val="none" w:sz="0" w:space="0" w:color="auto"/>
            <w:bottom w:val="none" w:sz="0" w:space="0" w:color="auto"/>
            <w:right w:val="none" w:sz="0" w:space="0" w:color="auto"/>
          </w:divBdr>
          <w:divsChild>
            <w:div w:id="496921621">
              <w:marLeft w:val="0"/>
              <w:marRight w:val="0"/>
              <w:marTop w:val="0"/>
              <w:marBottom w:val="0"/>
              <w:divBdr>
                <w:top w:val="none" w:sz="0" w:space="0" w:color="auto"/>
                <w:left w:val="none" w:sz="0" w:space="0" w:color="auto"/>
                <w:bottom w:val="none" w:sz="0" w:space="0" w:color="auto"/>
                <w:right w:val="none" w:sz="0" w:space="0" w:color="auto"/>
              </w:divBdr>
              <w:divsChild>
                <w:div w:id="13376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4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umanresources.syr.edu/competency-library/" TargetMode="External"/><Relationship Id="rId13" Type="http://schemas.openxmlformats.org/officeDocument/2006/relationships/hyperlink" Target="http://humanresources.syr.edu/wp-content/uploads/2014/01/List-of-Action-Verbs.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humanresources.syr.edu/download/syracuse_university_forms_and_files/compensation/HR%20173a%20Position%20Evaluation%20Request%20(PER)%20Form%20Instructions(2).doc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erformance@syr.edu"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comp@syr.edu" TargetMode="External"/><Relationship Id="rId5" Type="http://schemas.openxmlformats.org/officeDocument/2006/relationships/webSettings" Target="webSettings.xml"/><Relationship Id="rId15" Type="http://schemas.openxmlformats.org/officeDocument/2006/relationships/hyperlink" Target="http://performance.syr.edu/staff/writing-smart-goals/" TargetMode="External"/><Relationship Id="rId10" Type="http://schemas.openxmlformats.org/officeDocument/2006/relationships/hyperlink" Target="http://humanresources.syr.edu/download/syracuse_university_forms_and_files/compensation/HR%20173%20Position%20Evaluation%20Request%20(PER)%20Form.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humanresources.syr.edu/careers/professional-development/performance-partnership/" TargetMode="External"/><Relationship Id="rId14" Type="http://schemas.openxmlformats.org/officeDocument/2006/relationships/hyperlink" Target="http://humanresources.syr.edu/careers/professional-development/performance-partnership/competency-libra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0C9559D1E014A65A672F2AB1D19C853"/>
        <w:category>
          <w:name w:val="General"/>
          <w:gallery w:val="placeholder"/>
        </w:category>
        <w:types>
          <w:type w:val="bbPlcHdr"/>
        </w:types>
        <w:behaviors>
          <w:behavior w:val="content"/>
        </w:behaviors>
        <w:guid w:val="{812C6019-F33E-43B2-839E-587E0AF8B002}"/>
      </w:docPartPr>
      <w:docPartBody>
        <w:p w:rsidR="008F3991" w:rsidRDefault="00DE618D" w:rsidP="00DE618D">
          <w:pPr>
            <w:pStyle w:val="70C9559D1E014A65A672F2AB1D19C853"/>
          </w:pPr>
          <w:r w:rsidRPr="00A65A1A">
            <w:rPr>
              <w:rStyle w:val="PlaceholderText"/>
            </w:rPr>
            <w:t>Choose an item.</w:t>
          </w:r>
        </w:p>
      </w:docPartBody>
    </w:docPart>
    <w:docPart>
      <w:docPartPr>
        <w:name w:val="BA2A7654509B4617A9B4036631012D4C"/>
        <w:category>
          <w:name w:val="General"/>
          <w:gallery w:val="placeholder"/>
        </w:category>
        <w:types>
          <w:type w:val="bbPlcHdr"/>
        </w:types>
        <w:behaviors>
          <w:behavior w:val="content"/>
        </w:behaviors>
        <w:guid w:val="{CBDADE75-454E-439B-BD9B-45711092F3E2}"/>
      </w:docPartPr>
      <w:docPartBody>
        <w:p w:rsidR="008F3991" w:rsidRDefault="00DE618D" w:rsidP="00DE618D">
          <w:pPr>
            <w:pStyle w:val="BA2A7654509B4617A9B4036631012D4C"/>
          </w:pPr>
          <w:r w:rsidRPr="00A65A1A">
            <w:rPr>
              <w:rStyle w:val="PlaceholderText"/>
            </w:rPr>
            <w:t>Choose an item.</w:t>
          </w:r>
        </w:p>
      </w:docPartBody>
    </w:docPart>
    <w:docPart>
      <w:docPartPr>
        <w:name w:val="975153C2E3B543158E372C729D18021A"/>
        <w:category>
          <w:name w:val="General"/>
          <w:gallery w:val="placeholder"/>
        </w:category>
        <w:types>
          <w:type w:val="bbPlcHdr"/>
        </w:types>
        <w:behaviors>
          <w:behavior w:val="content"/>
        </w:behaviors>
        <w:guid w:val="{2F4EC225-97FA-4B5D-8676-A975B89538A3}"/>
      </w:docPartPr>
      <w:docPartBody>
        <w:p w:rsidR="008F3991" w:rsidRDefault="00DE618D" w:rsidP="00DE618D">
          <w:pPr>
            <w:pStyle w:val="975153C2E3B543158E372C729D18021A"/>
          </w:pPr>
          <w:r w:rsidRPr="00A65A1A">
            <w:rPr>
              <w:rStyle w:val="PlaceholderText"/>
            </w:rPr>
            <w:t>Choose an item.</w:t>
          </w:r>
        </w:p>
      </w:docPartBody>
    </w:docPart>
    <w:docPart>
      <w:docPartPr>
        <w:name w:val="F800054DBCE94C23AE1D1BE881B5899E"/>
        <w:category>
          <w:name w:val="General"/>
          <w:gallery w:val="placeholder"/>
        </w:category>
        <w:types>
          <w:type w:val="bbPlcHdr"/>
        </w:types>
        <w:behaviors>
          <w:behavior w:val="content"/>
        </w:behaviors>
        <w:guid w:val="{A30FAE3D-F1DD-408A-B438-4EB812E630DB}"/>
      </w:docPartPr>
      <w:docPartBody>
        <w:p w:rsidR="008F3991" w:rsidRDefault="00DE618D" w:rsidP="00DE618D">
          <w:pPr>
            <w:pStyle w:val="F800054DBCE94C23AE1D1BE881B5899E"/>
          </w:pPr>
          <w:r w:rsidRPr="00A65A1A">
            <w:rPr>
              <w:rStyle w:val="PlaceholderText"/>
            </w:rPr>
            <w:t>Choose an item.</w:t>
          </w:r>
        </w:p>
      </w:docPartBody>
    </w:docPart>
    <w:docPart>
      <w:docPartPr>
        <w:name w:val="2B1AB6C6098341C9AC9445D795F9105C"/>
        <w:category>
          <w:name w:val="General"/>
          <w:gallery w:val="placeholder"/>
        </w:category>
        <w:types>
          <w:type w:val="bbPlcHdr"/>
        </w:types>
        <w:behaviors>
          <w:behavior w:val="content"/>
        </w:behaviors>
        <w:guid w:val="{9660AACE-5FD6-4805-B3DC-C12A03877EDF}"/>
      </w:docPartPr>
      <w:docPartBody>
        <w:p w:rsidR="008F3991" w:rsidRDefault="00DE618D" w:rsidP="00DE618D">
          <w:pPr>
            <w:pStyle w:val="2B1AB6C6098341C9AC9445D795F9105C"/>
          </w:pPr>
          <w:r w:rsidRPr="00A65A1A">
            <w:rPr>
              <w:rStyle w:val="PlaceholderText"/>
            </w:rPr>
            <w:t>Choose an item.</w:t>
          </w:r>
        </w:p>
      </w:docPartBody>
    </w:docPart>
    <w:docPart>
      <w:docPartPr>
        <w:name w:val="F0997AA3807F4170BE682583F571BFA8"/>
        <w:category>
          <w:name w:val="General"/>
          <w:gallery w:val="placeholder"/>
        </w:category>
        <w:types>
          <w:type w:val="bbPlcHdr"/>
        </w:types>
        <w:behaviors>
          <w:behavior w:val="content"/>
        </w:behaviors>
        <w:guid w:val="{D16F079C-0004-443C-B970-6A452C38B81E}"/>
      </w:docPartPr>
      <w:docPartBody>
        <w:p w:rsidR="008F3991" w:rsidRDefault="00DE618D" w:rsidP="00DE618D">
          <w:pPr>
            <w:pStyle w:val="F0997AA3807F4170BE682583F571BFA8"/>
          </w:pPr>
          <w:r w:rsidRPr="00A65A1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Univers Black">
    <w:altName w:val="Courier New"/>
    <w:panose1 w:val="00000000000000000000"/>
    <w:charset w:val="00"/>
    <w:family w:val="auto"/>
    <w:notTrueType/>
    <w:pitch w:val="variable"/>
    <w:sig w:usb0="00000003" w:usb1="00000000" w:usb2="00000000" w:usb3="00000000" w:csb0="00000001" w:csb1="00000000"/>
  </w:font>
  <w:font w:name="MGaramond">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908"/>
    <w:rsid w:val="00430DDE"/>
    <w:rsid w:val="008F3991"/>
    <w:rsid w:val="00974908"/>
    <w:rsid w:val="00DE618D"/>
    <w:rsid w:val="00E05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E618D"/>
    <w:rPr>
      <w:color w:val="808080"/>
    </w:rPr>
  </w:style>
  <w:style w:type="paragraph" w:customStyle="1" w:styleId="E6C0D2EEC3CF416E98C7FCCE319DF043">
    <w:name w:val="E6C0D2EEC3CF416E98C7FCCE319DF043"/>
    <w:rsid w:val="00974908"/>
  </w:style>
  <w:style w:type="paragraph" w:customStyle="1" w:styleId="987653063B7F4060A6A1B9DBACCDD565">
    <w:name w:val="987653063B7F4060A6A1B9DBACCDD565"/>
    <w:rsid w:val="00974908"/>
  </w:style>
  <w:style w:type="paragraph" w:customStyle="1" w:styleId="28434B495E404377AB590ACAEF6BFA98">
    <w:name w:val="28434B495E404377AB590ACAEF6BFA98"/>
    <w:rsid w:val="00974908"/>
  </w:style>
  <w:style w:type="paragraph" w:customStyle="1" w:styleId="FE2ED6B66DB3418BA2FC965249682D1B">
    <w:name w:val="FE2ED6B66DB3418BA2FC965249682D1B"/>
    <w:rsid w:val="00974908"/>
  </w:style>
  <w:style w:type="paragraph" w:customStyle="1" w:styleId="8D2D7EAFBAA8464E967450A91449C9E9">
    <w:name w:val="8D2D7EAFBAA8464E967450A91449C9E9"/>
    <w:rsid w:val="00974908"/>
  </w:style>
  <w:style w:type="paragraph" w:customStyle="1" w:styleId="B99474C2BCAE41888DECA5EADBC80785">
    <w:name w:val="B99474C2BCAE41888DECA5EADBC80785"/>
    <w:rsid w:val="00974908"/>
  </w:style>
  <w:style w:type="paragraph" w:customStyle="1" w:styleId="70C9559D1E014A65A672F2AB1D19C853">
    <w:name w:val="70C9559D1E014A65A672F2AB1D19C853"/>
    <w:rsid w:val="00DE618D"/>
  </w:style>
  <w:style w:type="paragraph" w:customStyle="1" w:styleId="BA2A7654509B4617A9B4036631012D4C">
    <w:name w:val="BA2A7654509B4617A9B4036631012D4C"/>
    <w:rsid w:val="00DE618D"/>
  </w:style>
  <w:style w:type="paragraph" w:customStyle="1" w:styleId="975153C2E3B543158E372C729D18021A">
    <w:name w:val="975153C2E3B543158E372C729D18021A"/>
    <w:rsid w:val="00DE618D"/>
  </w:style>
  <w:style w:type="paragraph" w:customStyle="1" w:styleId="F800054DBCE94C23AE1D1BE881B5899E">
    <w:name w:val="F800054DBCE94C23AE1D1BE881B5899E"/>
    <w:rsid w:val="00DE618D"/>
  </w:style>
  <w:style w:type="paragraph" w:customStyle="1" w:styleId="2B1AB6C6098341C9AC9445D795F9105C">
    <w:name w:val="2B1AB6C6098341C9AC9445D795F9105C"/>
    <w:rsid w:val="00DE618D"/>
  </w:style>
  <w:style w:type="paragraph" w:customStyle="1" w:styleId="F0997AA3807F4170BE682583F571BFA8">
    <w:name w:val="F0997AA3807F4170BE682583F571BFA8"/>
    <w:rsid w:val="00DE61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EAEC12-A893-439A-8985-BD2DA38AE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663</Words>
  <Characters>5207</Characters>
  <Application>Microsoft Office Word</Application>
  <DocSecurity>0</DocSecurity>
  <Lines>179</Lines>
  <Paragraphs>86</Paragraphs>
  <ScaleCrop>false</ScaleCrop>
  <HeadingPairs>
    <vt:vector size="2" baseType="variant">
      <vt:variant>
        <vt:lpstr>Title</vt:lpstr>
      </vt:variant>
      <vt:variant>
        <vt:i4>1</vt:i4>
      </vt:variant>
    </vt:vector>
  </HeadingPairs>
  <TitlesOfParts>
    <vt:vector size="1" baseType="lpstr">
      <vt:lpstr>The purpose of the JIQ is to collect information about the duties and responsibilities of staff jobs in order to write job des</vt:lpstr>
    </vt:vector>
  </TitlesOfParts>
  <Company>Syracuse University</Company>
  <LinksUpToDate>false</LinksUpToDate>
  <CharactersWithSpaces>5784</CharactersWithSpaces>
  <SharedDoc>false</SharedDoc>
  <HLinks>
    <vt:vector size="192" baseType="variant">
      <vt:variant>
        <vt:i4>3080249</vt:i4>
      </vt:variant>
      <vt:variant>
        <vt:i4>281</vt:i4>
      </vt:variant>
      <vt:variant>
        <vt:i4>0</vt:i4>
      </vt:variant>
      <vt:variant>
        <vt:i4>5</vt:i4>
      </vt:variant>
      <vt:variant>
        <vt:lpwstr>http://humanresources.syr.edu/staff/nbu_staff/perform_sec3.html</vt:lpwstr>
      </vt:variant>
      <vt:variant>
        <vt:lpwstr/>
      </vt:variant>
      <vt:variant>
        <vt:i4>3539033</vt:i4>
      </vt:variant>
      <vt:variant>
        <vt:i4>226</vt:i4>
      </vt:variant>
      <vt:variant>
        <vt:i4>0</vt:i4>
      </vt:variant>
      <vt:variant>
        <vt:i4>5</vt:i4>
      </vt:variant>
      <vt:variant>
        <vt:lpwstr>http://humanresources.syr.edu/staff/nbu_staff/comp_library.html</vt:lpwstr>
      </vt:variant>
      <vt:variant>
        <vt:lpwstr>tech_ex</vt:lpwstr>
      </vt:variant>
      <vt:variant>
        <vt:i4>5898268</vt:i4>
      </vt:variant>
      <vt:variant>
        <vt:i4>221</vt:i4>
      </vt:variant>
      <vt:variant>
        <vt:i4>0</vt:i4>
      </vt:variant>
      <vt:variant>
        <vt:i4>5</vt:i4>
      </vt:variant>
      <vt:variant>
        <vt:lpwstr>http://humanresources.syr.edu/staff/nbu_staff/comp_library.html</vt:lpwstr>
      </vt:variant>
      <vt:variant>
        <vt:lpwstr>drive</vt:lpwstr>
      </vt:variant>
      <vt:variant>
        <vt:i4>3014777</vt:i4>
      </vt:variant>
      <vt:variant>
        <vt:i4>216</vt:i4>
      </vt:variant>
      <vt:variant>
        <vt:i4>0</vt:i4>
      </vt:variant>
      <vt:variant>
        <vt:i4>5</vt:i4>
      </vt:variant>
      <vt:variant>
        <vt:lpwstr>http://humanresources.syr.edu/staff/nbu_staff/comp_library.html</vt:lpwstr>
      </vt:variant>
      <vt:variant>
        <vt:lpwstr>service</vt:lpwstr>
      </vt:variant>
      <vt:variant>
        <vt:i4>5570584</vt:i4>
      </vt:variant>
      <vt:variant>
        <vt:i4>211</vt:i4>
      </vt:variant>
      <vt:variant>
        <vt:i4>0</vt:i4>
      </vt:variant>
      <vt:variant>
        <vt:i4>5</vt:i4>
      </vt:variant>
      <vt:variant>
        <vt:lpwstr>http://humanresources.syr.edu/staff/nbu_staff/comp_library.html</vt:lpwstr>
      </vt:variant>
      <vt:variant>
        <vt:lpwstr>diversity</vt:lpwstr>
      </vt:variant>
      <vt:variant>
        <vt:i4>2621550</vt:i4>
      </vt:variant>
      <vt:variant>
        <vt:i4>206</vt:i4>
      </vt:variant>
      <vt:variant>
        <vt:i4>0</vt:i4>
      </vt:variant>
      <vt:variant>
        <vt:i4>5</vt:i4>
      </vt:variant>
      <vt:variant>
        <vt:lpwstr>http://humanresources.syr.edu/staff/nbu_staff/comp_library.html</vt:lpwstr>
      </vt:variant>
      <vt:variant>
        <vt:lpwstr>reliability</vt:lpwstr>
      </vt:variant>
      <vt:variant>
        <vt:i4>2490467</vt:i4>
      </vt:variant>
      <vt:variant>
        <vt:i4>201</vt:i4>
      </vt:variant>
      <vt:variant>
        <vt:i4>0</vt:i4>
      </vt:variant>
      <vt:variant>
        <vt:i4>5</vt:i4>
      </vt:variant>
      <vt:variant>
        <vt:lpwstr>http://humanresources.syr.edu/staff/nbu_staff/comp_library.html</vt:lpwstr>
      </vt:variant>
      <vt:variant>
        <vt:lpwstr>discern</vt:lpwstr>
      </vt:variant>
      <vt:variant>
        <vt:i4>3342440</vt:i4>
      </vt:variant>
      <vt:variant>
        <vt:i4>196</vt:i4>
      </vt:variant>
      <vt:variant>
        <vt:i4>0</vt:i4>
      </vt:variant>
      <vt:variant>
        <vt:i4>5</vt:i4>
      </vt:variant>
      <vt:variant>
        <vt:lpwstr>http://humanresources.syr.edu/staff/nbu_staff/comp_library.html</vt:lpwstr>
      </vt:variant>
      <vt:variant>
        <vt:lpwstr>quality</vt:lpwstr>
      </vt:variant>
      <vt:variant>
        <vt:i4>2883658</vt:i4>
      </vt:variant>
      <vt:variant>
        <vt:i4>191</vt:i4>
      </vt:variant>
      <vt:variant>
        <vt:i4>0</vt:i4>
      </vt:variant>
      <vt:variant>
        <vt:i4>5</vt:i4>
      </vt:variant>
      <vt:variant>
        <vt:lpwstr>http://humanresources.syr.edu/staff/nbu_staff/comp_library.html</vt:lpwstr>
      </vt:variant>
      <vt:variant>
        <vt:lpwstr>crisis_mgmt</vt:lpwstr>
      </vt:variant>
      <vt:variant>
        <vt:i4>5373974</vt:i4>
      </vt:variant>
      <vt:variant>
        <vt:i4>186</vt:i4>
      </vt:variant>
      <vt:variant>
        <vt:i4>0</vt:i4>
      </vt:variant>
      <vt:variant>
        <vt:i4>5</vt:i4>
      </vt:variant>
      <vt:variant>
        <vt:lpwstr>http://humanresources.syr.edu/staff/nbu_staff/comp_library.html</vt:lpwstr>
      </vt:variant>
      <vt:variant>
        <vt:lpwstr>professional</vt:lpwstr>
      </vt:variant>
      <vt:variant>
        <vt:i4>2490452</vt:i4>
      </vt:variant>
      <vt:variant>
        <vt:i4>181</vt:i4>
      </vt:variant>
      <vt:variant>
        <vt:i4>0</vt:i4>
      </vt:variant>
      <vt:variant>
        <vt:i4>5</vt:i4>
      </vt:variant>
      <vt:variant>
        <vt:lpwstr>http://humanresources.syr.edu/staff/nbu_staff/comp_library.html</vt:lpwstr>
      </vt:variant>
      <vt:variant>
        <vt:lpwstr>cont_learn</vt:lpwstr>
      </vt:variant>
      <vt:variant>
        <vt:i4>5963838</vt:i4>
      </vt:variant>
      <vt:variant>
        <vt:i4>176</vt:i4>
      </vt:variant>
      <vt:variant>
        <vt:i4>0</vt:i4>
      </vt:variant>
      <vt:variant>
        <vt:i4>5</vt:i4>
      </vt:variant>
      <vt:variant>
        <vt:lpwstr>http://humanresources.syr.edu/staff/nbu_staff/comp_library.html</vt:lpwstr>
      </vt:variant>
      <vt:variant>
        <vt:lpwstr>team_lead</vt:lpwstr>
      </vt:variant>
      <vt:variant>
        <vt:i4>3407944</vt:i4>
      </vt:variant>
      <vt:variant>
        <vt:i4>171</vt:i4>
      </vt:variant>
      <vt:variant>
        <vt:i4>0</vt:i4>
      </vt:variant>
      <vt:variant>
        <vt:i4>5</vt:i4>
      </vt:variant>
      <vt:variant>
        <vt:lpwstr>http://humanresources.syr.edu/staff/nbu_staff/comp_library.html</vt:lpwstr>
      </vt:variant>
      <vt:variant>
        <vt:lpwstr>prob_solve</vt:lpwstr>
      </vt:variant>
      <vt:variant>
        <vt:i4>7340049</vt:i4>
      </vt:variant>
      <vt:variant>
        <vt:i4>166</vt:i4>
      </vt:variant>
      <vt:variant>
        <vt:i4>0</vt:i4>
      </vt:variant>
      <vt:variant>
        <vt:i4>5</vt:i4>
      </vt:variant>
      <vt:variant>
        <vt:lpwstr>http://humanresources.syr.edu/staff/nbu_staff/comp_library.html</vt:lpwstr>
      </vt:variant>
      <vt:variant>
        <vt:lpwstr>com_oral</vt:lpwstr>
      </vt:variant>
      <vt:variant>
        <vt:i4>5898245</vt:i4>
      </vt:variant>
      <vt:variant>
        <vt:i4>161</vt:i4>
      </vt:variant>
      <vt:variant>
        <vt:i4>0</vt:i4>
      </vt:variant>
      <vt:variant>
        <vt:i4>5</vt:i4>
      </vt:variant>
      <vt:variant>
        <vt:lpwstr>http://humanresources.syr.edu/staff/nbu_staff/comp_library.html</vt:lpwstr>
      </vt:variant>
      <vt:variant>
        <vt:lpwstr>influence</vt:lpwstr>
      </vt:variant>
      <vt:variant>
        <vt:i4>5505069</vt:i4>
      </vt:variant>
      <vt:variant>
        <vt:i4>156</vt:i4>
      </vt:variant>
      <vt:variant>
        <vt:i4>0</vt:i4>
      </vt:variant>
      <vt:variant>
        <vt:i4>5</vt:i4>
      </vt:variant>
      <vt:variant>
        <vt:lpwstr>http://humanresources.syr.edu/staff/nbu_staff/comp_library.html</vt:lpwstr>
      </vt:variant>
      <vt:variant>
        <vt:lpwstr>plan_org</vt:lpwstr>
      </vt:variant>
      <vt:variant>
        <vt:i4>7340053</vt:i4>
      </vt:variant>
      <vt:variant>
        <vt:i4>151</vt:i4>
      </vt:variant>
      <vt:variant>
        <vt:i4>0</vt:i4>
      </vt:variant>
      <vt:variant>
        <vt:i4>5</vt:i4>
      </vt:variant>
      <vt:variant>
        <vt:lpwstr>http://humanresources.syr.edu/staff/nbu_staff/comp_library.html</vt:lpwstr>
      </vt:variant>
      <vt:variant>
        <vt:lpwstr>com_open</vt:lpwstr>
      </vt:variant>
      <vt:variant>
        <vt:i4>4849683</vt:i4>
      </vt:variant>
      <vt:variant>
        <vt:i4>146</vt:i4>
      </vt:variant>
      <vt:variant>
        <vt:i4>0</vt:i4>
      </vt:variant>
      <vt:variant>
        <vt:i4>5</vt:i4>
      </vt:variant>
      <vt:variant>
        <vt:lpwstr>http://humanresources.syr.edu/staff/nbu_staff/comp_library.html</vt:lpwstr>
      </vt:variant>
      <vt:variant>
        <vt:lpwstr>conflict</vt:lpwstr>
      </vt:variant>
      <vt:variant>
        <vt:i4>917600</vt:i4>
      </vt:variant>
      <vt:variant>
        <vt:i4>141</vt:i4>
      </vt:variant>
      <vt:variant>
        <vt:i4>0</vt:i4>
      </vt:variant>
      <vt:variant>
        <vt:i4>5</vt:i4>
      </vt:variant>
      <vt:variant>
        <vt:lpwstr>http://humanresources.syr.edu/staff/nbu_staff/comp_library.html</vt:lpwstr>
      </vt:variant>
      <vt:variant>
        <vt:lpwstr>org_understand</vt:lpwstr>
      </vt:variant>
      <vt:variant>
        <vt:i4>4128895</vt:i4>
      </vt:variant>
      <vt:variant>
        <vt:i4>136</vt:i4>
      </vt:variant>
      <vt:variant>
        <vt:i4>0</vt:i4>
      </vt:variant>
      <vt:variant>
        <vt:i4>5</vt:i4>
      </vt:variant>
      <vt:variant>
        <vt:lpwstr>http://humanresources.syr.edu/staff/nbu_staff/comp_library.html</vt:lpwstr>
      </vt:variant>
      <vt:variant>
        <vt:lpwstr>collab</vt:lpwstr>
      </vt:variant>
      <vt:variant>
        <vt:i4>3276869</vt:i4>
      </vt:variant>
      <vt:variant>
        <vt:i4>131</vt:i4>
      </vt:variant>
      <vt:variant>
        <vt:i4>0</vt:i4>
      </vt:variant>
      <vt:variant>
        <vt:i4>5</vt:i4>
      </vt:variant>
      <vt:variant>
        <vt:lpwstr>http://humanresources.syr.edu/staff/nbu_staff/comp_library.html</vt:lpwstr>
      </vt:variant>
      <vt:variant>
        <vt:lpwstr>collab_lead</vt:lpwstr>
      </vt:variant>
      <vt:variant>
        <vt:i4>2490468</vt:i4>
      </vt:variant>
      <vt:variant>
        <vt:i4>126</vt:i4>
      </vt:variant>
      <vt:variant>
        <vt:i4>0</vt:i4>
      </vt:variant>
      <vt:variant>
        <vt:i4>5</vt:i4>
      </vt:variant>
      <vt:variant>
        <vt:lpwstr>http://humanresources.syr.edu/staff/nbu_staff/comp_library.html</vt:lpwstr>
      </vt:variant>
      <vt:variant>
        <vt:lpwstr>negotiation</vt:lpwstr>
      </vt:variant>
      <vt:variant>
        <vt:i4>3211374</vt:i4>
      </vt:variant>
      <vt:variant>
        <vt:i4>121</vt:i4>
      </vt:variant>
      <vt:variant>
        <vt:i4>0</vt:i4>
      </vt:variant>
      <vt:variant>
        <vt:i4>5</vt:i4>
      </vt:variant>
      <vt:variant>
        <vt:lpwstr>http://humanresources.syr.edu/staff/nbu_staff/comp_library.html</vt:lpwstr>
      </vt:variant>
      <vt:variant>
        <vt:lpwstr>caring</vt:lpwstr>
      </vt:variant>
      <vt:variant>
        <vt:i4>5373971</vt:i4>
      </vt:variant>
      <vt:variant>
        <vt:i4>116</vt:i4>
      </vt:variant>
      <vt:variant>
        <vt:i4>0</vt:i4>
      </vt:variant>
      <vt:variant>
        <vt:i4>5</vt:i4>
      </vt:variant>
      <vt:variant>
        <vt:lpwstr>http://humanresources.syr.edu/staff/nbu_staff/comp_library.html</vt:lpwstr>
      </vt:variant>
      <vt:variant>
        <vt:lpwstr>coach</vt:lpwstr>
      </vt:variant>
      <vt:variant>
        <vt:i4>3735675</vt:i4>
      </vt:variant>
      <vt:variant>
        <vt:i4>111</vt:i4>
      </vt:variant>
      <vt:variant>
        <vt:i4>0</vt:i4>
      </vt:variant>
      <vt:variant>
        <vt:i4>5</vt:i4>
      </vt:variant>
      <vt:variant>
        <vt:lpwstr>http://humanresources.syr.edu/staff/nbu_staff/comp_library.html</vt:lpwstr>
      </vt:variant>
      <vt:variant>
        <vt:lpwstr>innovation</vt:lpwstr>
      </vt:variant>
      <vt:variant>
        <vt:i4>7864339</vt:i4>
      </vt:variant>
      <vt:variant>
        <vt:i4>106</vt:i4>
      </vt:variant>
      <vt:variant>
        <vt:i4>0</vt:i4>
      </vt:variant>
      <vt:variant>
        <vt:i4>5</vt:i4>
      </vt:variant>
      <vt:variant>
        <vt:lpwstr>http://humanresources.syr.edu/staff/nbu_staff/comp_library.html</vt:lpwstr>
      </vt:variant>
      <vt:variant>
        <vt:lpwstr>atten_detail</vt:lpwstr>
      </vt:variant>
      <vt:variant>
        <vt:i4>3997812</vt:i4>
      </vt:variant>
      <vt:variant>
        <vt:i4>101</vt:i4>
      </vt:variant>
      <vt:variant>
        <vt:i4>0</vt:i4>
      </vt:variant>
      <vt:variant>
        <vt:i4>5</vt:i4>
      </vt:variant>
      <vt:variant>
        <vt:lpwstr>http://humanresources.syr.edu/staff/nbu_staff/comp_library.html</vt:lpwstr>
      </vt:variant>
      <vt:variant>
        <vt:lpwstr>change</vt:lpwstr>
      </vt:variant>
      <vt:variant>
        <vt:i4>2687098</vt:i4>
      </vt:variant>
      <vt:variant>
        <vt:i4>96</vt:i4>
      </vt:variant>
      <vt:variant>
        <vt:i4>0</vt:i4>
      </vt:variant>
      <vt:variant>
        <vt:i4>5</vt:i4>
      </vt:variant>
      <vt:variant>
        <vt:lpwstr>http://humanresources.syr.edu/staff/nbu_staff/comp_library.html</vt:lpwstr>
      </vt:variant>
      <vt:variant>
        <vt:lpwstr>initiative</vt:lpwstr>
      </vt:variant>
      <vt:variant>
        <vt:i4>4849681</vt:i4>
      </vt:variant>
      <vt:variant>
        <vt:i4>91</vt:i4>
      </vt:variant>
      <vt:variant>
        <vt:i4>0</vt:i4>
      </vt:variant>
      <vt:variant>
        <vt:i4>5</vt:i4>
      </vt:variant>
      <vt:variant>
        <vt:lpwstr>http://humanresources.syr.edu/staff/nbu_staff/comp_library.html</vt:lpwstr>
      </vt:variant>
      <vt:variant>
        <vt:lpwstr>adapt</vt:lpwstr>
      </vt:variant>
      <vt:variant>
        <vt:i4>6160401</vt:i4>
      </vt:variant>
      <vt:variant>
        <vt:i4>86</vt:i4>
      </vt:variant>
      <vt:variant>
        <vt:i4>0</vt:i4>
      </vt:variant>
      <vt:variant>
        <vt:i4>5</vt:i4>
      </vt:variant>
      <vt:variant>
        <vt:lpwstr>http://humanresources.syr.edu/staff/nbu_staff/comp_library.html</vt:lpwstr>
      </vt:variant>
      <vt:variant>
        <vt:lpwstr/>
      </vt:variant>
      <vt:variant>
        <vt:i4>2621490</vt:i4>
      </vt:variant>
      <vt:variant>
        <vt:i4>0</vt:i4>
      </vt:variant>
      <vt:variant>
        <vt:i4>0</vt:i4>
      </vt:variant>
      <vt:variant>
        <vt:i4>5</vt:i4>
      </vt:variant>
      <vt:variant>
        <vt:lpwstr>http://humanresources.syr.edu/careers/professional-development/performance-partnership/</vt:lpwstr>
      </vt:variant>
      <vt:variant>
        <vt:lpwstr/>
      </vt:variant>
      <vt:variant>
        <vt:i4>3473469</vt:i4>
      </vt:variant>
      <vt:variant>
        <vt:i4>-1</vt:i4>
      </vt:variant>
      <vt:variant>
        <vt:i4>2063</vt:i4>
      </vt:variant>
      <vt:variant>
        <vt:i4>1</vt:i4>
      </vt:variant>
      <vt:variant>
        <vt:lpwstr>http://wpbdc.syr.edu/email/hr/new-seal.png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purpose of the JIQ is to collect information about the duties and responsibilities of staff jobs in order to write job des</dc:title>
  <dc:creator>Leslie Neal</dc:creator>
  <cp:lastModifiedBy>Pamela A Socker</cp:lastModifiedBy>
  <cp:revision>5</cp:revision>
  <cp:lastPrinted>2015-03-04T14:21:00Z</cp:lastPrinted>
  <dcterms:created xsi:type="dcterms:W3CDTF">2015-03-03T21:55:00Z</dcterms:created>
  <dcterms:modified xsi:type="dcterms:W3CDTF">2015-03-11T22:41:00Z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